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У К А З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             ПРЕЗИДЕНТА РОССИЙСКОЙ ФЕДЕРАЦИИ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     О Национальном плане противодействия коррупции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   на 2012-2013 годы и внесении изменений в некоторые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    акты Президента Российской Федерации по вопросам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                противодействия коррупции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E105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(В редакции Указа Президента Российской Федерации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E105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4" w:tgtFrame="contents" w:tooltip="" w:history="1">
        <w:r w:rsidRPr="00FE105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</w:rPr>
          <w:t>от 19.03.2013 г. N 211</w:t>
        </w:r>
      </w:hyperlink>
      <w:r w:rsidRPr="00FE105C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 соответствии с пунктом  1  части  1  статьи  5  Федерального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закона </w:t>
      </w:r>
      <w:hyperlink r:id="rId5" w:tgtFrame="contents" w:history="1">
        <w:r w:rsidRPr="00FE105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</w:rPr>
          <w:t>от 25 декабря 2008 г. N 273-ФЗ</w:t>
        </w:r>
      </w:hyperlink>
      <w:r w:rsidRPr="00FE105C">
        <w:rPr>
          <w:rFonts w:ascii="Courier New" w:eastAsia="Times New Roman" w:hAnsi="Courier New" w:cs="Courier New"/>
          <w:sz w:val="20"/>
          <w:szCs w:val="20"/>
        </w:rPr>
        <w:t xml:space="preserve"> "О противодействии коррупции"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 о с т а н о в л я ю: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1. Утвердить  прилагаемый  Национальный  план  противодействия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коррупции на 2012-2013 годы.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2.  Президиуму  Совета  при Президенте Российской Федерации по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противодействию  коррупции  на основании материалов, представляемых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color w:val="0000AF"/>
          <w:sz w:val="20"/>
          <w:szCs w:val="20"/>
        </w:rPr>
        <w:t>Министерством  труда  и  социальной  защиты  Российской  Федерации</w:t>
      </w:r>
      <w:r w:rsidRPr="00FE105C">
        <w:rPr>
          <w:rFonts w:ascii="Courier New" w:eastAsia="Times New Roman" w:hAnsi="Courier New" w:cs="Courier New"/>
          <w:sz w:val="20"/>
          <w:szCs w:val="20"/>
        </w:rPr>
        <w:t>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давать   разъяснения  по  применению  актов  Президента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по антикоррупционной тематике.</w:t>
      </w:r>
      <w:r w:rsidRPr="00FE105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   редакции     Указа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6" w:tgtFrame="contents" w:tooltip="" w:history="1">
        <w:r w:rsidRPr="00FE105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</w:rPr>
          <w:t>от 19.03.2013 г. N 211</w:t>
        </w:r>
      </w:hyperlink>
      <w:r w:rsidRPr="00FE105C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3. Руководителям федеральных  органов  исполнительной  власти,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иных государственных органов: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усилить  работу  подразделений  кадровых  служб   указанных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органов  по  профилактике  коррупционных  и  иных  правонарушений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представить до 1 октября 2012 г. председателю президиума Совета при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Президенте Российской Федерации по противодействию коррупции доклад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 проделанной работе;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б) руководствуясь   Национальной   стратегией  противодействия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коррупции,  утвержденной Указом Президента Российской Федерации  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FE105C">
        <w:rPr>
          <w:rFonts w:ascii="Courier New" w:eastAsia="Times New Roman" w:hAnsi="Courier New" w:cs="Courier New"/>
          <w:sz w:val="20"/>
          <w:szCs w:val="20"/>
        </w:rPr>
        <w:instrText xml:space="preserve"> HYPERLINK "http://www.pravo.gov.ru/proxy/ips/?docbody=&amp;prevDoc=102154482&amp;backlink=1&amp;&amp;nd=102137438" \t "contents" </w:instrTex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от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13  апреля  2010  г.  N 460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FE105C">
        <w:rPr>
          <w:rFonts w:ascii="Courier New" w:eastAsia="Times New Roman" w:hAnsi="Courier New" w:cs="Courier New"/>
          <w:sz w:val="20"/>
          <w:szCs w:val="20"/>
        </w:rPr>
        <w:t>,  и Национальным планом противодействия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коррупции на 2012-2013 годы,  утвержденным настоящим Указом, внести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до   1   июля   2012   г.  в  планы  по  противодействию  коррупции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соответствующих федеральных  органов  исполнительной  власти,  иных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государственных   органов  изменения,  направленные  на  достижение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конкретных  результатов,   обеспечить   контроль   за   выполнением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мероприятий, предусмотренных планами.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4. Рекомендовать: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Верховному Суду Российской Федерации организовать работу по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изучению практики  применения  судами  законодательства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о противодействии коррупции и подготовить,  в том числе с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учетом    международных    обязательств    Российской    Федерации,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предусмотренных   Конвенцией   по  борьбе  с  подкупом  иностранных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должностных лиц при осуществлении международных коммерческих сделок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от  21  ноября 1997 г.,  Конвенцией об уголовной ответственности за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коррупцию от 27 января 1999 г. и Конвенцией ООН против коррупции от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31 октября 2003 г., разъяснения судам по вопросам применения: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уголовного законодательства  Российской  Федерации  в   части,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касающейся коррупционных преступлений;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законодательства Российской  Федерации   об   административной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ответственности юридических лиц за коррупционные правонарушения;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б) органам   государственной   власти   субъектов 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и органам местного самоуправления: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активизировать деятельность   советов    по    противодействию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коррупции;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усилить работу подразделений кадровых служб указанных  органов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 профилактике коррупционных и иных правонарушений;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руководствуясь Национальной     стратегией     противодействия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коррупции,  утвержденной  Указом Президента Российской Федерации 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FE105C">
        <w:rPr>
          <w:rFonts w:ascii="Courier New" w:eastAsia="Times New Roman" w:hAnsi="Courier New" w:cs="Courier New"/>
          <w:sz w:val="20"/>
          <w:szCs w:val="20"/>
        </w:rPr>
        <w:instrText xml:space="preserve"> HYPERLINK "http://www.pravo.gov.ru/proxy/ips/?docbody=&amp;prevDoc=102154482&amp;backlink=1&amp;&amp;nd=102137438" \t "contents" </w:instrTex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от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13 апреля 2010 г.  N 460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FE105C">
        <w:rPr>
          <w:rFonts w:ascii="Courier New" w:eastAsia="Times New Roman" w:hAnsi="Courier New" w:cs="Courier New"/>
          <w:sz w:val="20"/>
          <w:szCs w:val="20"/>
        </w:rPr>
        <w:t>,  и  Национальным  планом  противодействия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lastRenderedPageBreak/>
        <w:t>коррупции на 2012-2013 годы,  утвержденным настоящим Указом, внести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до  1  мая  2012  г.   в   планы   по   противодействию   коррупции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соответствующих органов государственной власти субъектов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и органов местного самоуправления изменения, направленные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на   достижение  конкретных  результатов,  обеспечить  контроль  за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выполнением мероприятий,  предусмотренных планами,  в том  числе  с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привлечением институтов гражданского общества.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5. Предложить  Общественной   палате   Российской   Федерации,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Торгово-промышленной  палате  Российской Федерации,  Общероссийской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общественной организации "Ассоциация юристов России",  политическим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партиям,  саморегулируемым организациям, общественным организациям,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объединяющим промышленников и предпринимателей: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в   целях   формирования  целостной  системы  общественного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контроля разработать проект  федерального  закона  об  общественном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контроле,  в  котором определить полномочия институтов гражданского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общества по осуществлению общественного контроля  за  деятельностью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федеральных органов исполнительной власти,  органов государственной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власти  субъектов   Российской   Федерации   и   органов   местного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самоуправления,  и  представить  его председателю президиума Совета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при Президенте Российской Федерации по противодействию коррупции;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б) продолжить  работу  по  формированию в обществе нетерпимого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отношения к коррупционному поведению.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6. Внести    в    Положение    о   представлении   гражданами,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претендующими на замещение  государственных  должностей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Федерации,   и   лицами,   замещающими   государственные  должности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 Федерации,  сведений  о   доходах,   об   имуществе  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обязательствах   имущественного   характера,   утвержденное  Указом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Президента   Российской   Федерации   </w:t>
      </w:r>
      <w:hyperlink r:id="rId7" w:tgtFrame="contents" w:history="1">
        <w:r w:rsidRPr="00FE105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</w:rPr>
          <w:t>от  18  мая  2009  г.  N  558</w:t>
        </w:r>
      </w:hyperlink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"О представлении    гражданами,    претендующими    на    замещение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государственных  должностей   Российской   Федерации,   и   лицами,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замещающими   государственные   должности   Российской   Федерации,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сведений о доходах,  об имуществе и  обязательствах  имущественного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характера"  (Собрание законодательства Российской Федерации,  2009,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N 21,  ст.  2543;  2010,  N 3,  ст.  274), изменение, изложив абзац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второй пункта 10 в следующей редакции: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"Лицо, замещающее   государственную    должность  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Федерации,  может  представить  уточненные  сведения в течение трех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месяцев после окончания срока,  указанного в пунктах 3,  4, 5 или 6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настоящего Положения.".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7. Внести   в   Положение    о    представлении    гражданами,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претендующими  на  замещение должностей федеральной государственной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службы,  и  федеральными  государственными  служащими  сведений   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доходах,  об  имуществе  и обязательствах имущественного характера,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утвержденное   Указом    Президента  Российской Федерации 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FE105C">
        <w:rPr>
          <w:rFonts w:ascii="Courier New" w:eastAsia="Times New Roman" w:hAnsi="Courier New" w:cs="Courier New"/>
          <w:sz w:val="20"/>
          <w:szCs w:val="20"/>
        </w:rPr>
        <w:instrText xml:space="preserve"> HYPERLINK "http://www.pravo.gov.ru/proxy/ips/?docbody=&amp;prevDoc=102154482&amp;backlink=1&amp;&amp;nd=102129669" \t "contents" </w:instrTex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от 18 мая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2009 г.   N  559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FE105C">
        <w:rPr>
          <w:rFonts w:ascii="Courier New" w:eastAsia="Times New Roman" w:hAnsi="Courier New" w:cs="Courier New"/>
          <w:sz w:val="20"/>
          <w:szCs w:val="20"/>
        </w:rPr>
        <w:t xml:space="preserve">  "О  представлении  гражданами,  претендующими  на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замещение  должностей   федеральной   государственной   службы,  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федеральными  государственными  служащими  сведений  о доходах,  об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имуществе  и  обязательствах  имущественного  характера"  (Собрание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законодательства Российской Федерации,  2009, N 21, ст. 2544; 2010,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N 3, ст. 274), изменение, изложив абзац второй пункта 8 в следующей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редакции: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"Государственный служащий   может    представить    уточненные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сведения в течение трех месяцев после окончания срока, указанного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подпунктах "б" или "в" пункта 3 настоящего Положения.".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8. Внести   в  Указ  Президента    Российской  Федерации    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FE105C">
        <w:rPr>
          <w:rFonts w:ascii="Courier New" w:eastAsia="Times New Roman" w:hAnsi="Courier New" w:cs="Courier New"/>
          <w:sz w:val="20"/>
          <w:szCs w:val="20"/>
        </w:rPr>
        <w:instrText xml:space="preserve"> HYPERLINK "http://www.pravo.gov.ru/proxy/ips/?docbody=&amp;prevDoc=102154482&amp;backlink=1&amp;&amp;nd=102132591" \t "contents" </w:instrTex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от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21 сентября 2009 г.  N 1065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FE105C">
        <w:rPr>
          <w:rFonts w:ascii="Courier New" w:eastAsia="Times New Roman" w:hAnsi="Courier New" w:cs="Courier New"/>
          <w:sz w:val="20"/>
          <w:szCs w:val="20"/>
        </w:rPr>
        <w:t xml:space="preserve"> "О  проверке  достоверности  и  полноты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сведений,  представляемых  гражданами,  претендующими  на замещение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должностей  федеральной  государственной  службы,  и   федеральными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государственными     служащими,     и    соблюдения    федеральными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государственными  служащими  требований  к  служебному   поведению"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(Собрание   законодательства   Российской Федерации,   2009,  N 39,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ст. 4588;  2010,  N 3, ст. 274; N 27, ст. 3446; N 30, ст. 4070) и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Положение    о   проверке   достоверности   и   полноты   сведений,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представляемых гражданами,  претендующими на  замещение  должностей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lastRenderedPageBreak/>
        <w:t>федеральной государственной службы, и федеральными государственными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служащими,  и соблюдения  федеральными  государственными  служащими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требований   к  служебному  поведению,  утвержденное  этим  Указом,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следующие изменения: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в  абзаце  втором  пункта  6  Указа  слова "пунктом 7 части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второй статьи 7" заменить словами "частью третьей статьи 7";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б) в Положении: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 абзаце  первом  пункта  4  слова  "Заместителя  Председателя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Правительства   Российской   Федерации   -   Руководителя  Аппарата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Правительства  Российской  Федерации"  заменить  словами  "Министра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  Федерации   -   Руководителя   Аппарата  Правительства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Федерации";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 абзаце  первом  пункта  6  слова  "Заместителя  Председателя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Правительства  Российской   Федерации   -   Руководителя   Аппарата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Правительства  Российской  Федерации"  заменить  словами  "Министра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 Федерации   -   Руководителя   Аппарата   Правительства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Федерации";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пункт 9 признать утратившим силу;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 пункте 10: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 абзаце первом слова "предусмотренной подпунктами "б"  и  "в"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пункта 1" заменить словами "предусмотренной пунктом 1";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дополнить подпунктом "а-1" следующего содержания: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"а-1) работниками  подразделений  кадровых  служб  федеральных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государственных  органов  по  профилактике  коррупционных  и   иных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правонарушений  либо  должностными  лицами кадровых служб указанных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органов,  ответственными за работу по профилактике коррупционных 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иных правонарушений;";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дополнить подпунктом "г" следующего содержания: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"г) общероссийскими средствами массовой информации.";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 подпункте "б" пункта 13 слова "пунктом 7 части второй статьи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7" заменить словами "частью третьей статьи 7";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 пункте 15: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подпункт "б"  после  слов "государственным служащим" дополнить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словами  "сведения  о  доходах,  об  имуществе   и   обязательствах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имущественного характера и";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подпункт "в" после слов "представленным им" дополнить  словами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"сведениям о доходах,  об имуществе и обязательствах имущественного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характера и";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дополнить подпунктом "е" следующего содержания: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"е) осуществлять анализ сведений,  представленных  гражданином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или  государственным  служащим  в  соответствии с законодательством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Федерации о противодействии коррупции.";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 пункте  17  слова  "пункт  7  части  второй статьи 7 и часть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девятую статьи 8" заменить словами "соответствующие положения";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пункт 28 изложить в следующей редакции: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"28. По    результатам     проверки     должностному     лицу,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уполномоченному   назначать  гражданина  на  должность  федеральной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государственной службы или назначившему государственного  служащего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на  должность  федеральной государственной службы,  в установленном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порядке  представляется  доклад.  При   этом   в   докладе   должно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содержаться одно из следующих предложений: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о   назначении   гражданина   на   должность    федеральной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государственной службы;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б) об отказе гражданину в назначении на должность  федеральной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государственной службы;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в) об отсутствии оснований для применения  к  государственному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служащему мер юридической ответственности;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г) о применении к государственному служащему  мер  юридической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ответственности;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д) о  представлении  материалов  проверки  в   соответствующую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комиссию   по   соблюдению   требований   к   служебному  поведению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федеральных государственных  служащих  и  урегулированию  конфликта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интересов.";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пункт 31 изложить в следующей редакции: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"31. Должностное лицо,  уполномоченное назначать гражданина на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должность  федеральной  государственной  службы   или   назначившее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государственного служащего на должность федеральной государственной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службы,  рассмотрев доклад и соответствующее предложение, указанные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в  пункте  28  настоящего  Положения,  принимает  одно из следующих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решений: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назначить     гражданина     на    должность    федеральной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государственной службы;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б) отказать  гражданину  в назначении на должность федеральной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государственной службы;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в) применить  к  государственному  служащему  меры юридической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ответственности;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г) представить  материалы  проверки в соответствующую комиссию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  соблюдению  требований  к  служебному   поведению   федеральных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государственных служащих и урегулированию конфликта интересов.".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9. Внести в  Положение  о  проверке  достоверности  и  полноты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сведений,  представляемых  гражданами,  претендующими  на замещение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государственных  должностей   Российской   Федерации,   и   лицами,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замещающими   государственные  должности  Российской  Федерации, 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соблюдения   ограничений   лицами,   замещающими    государственные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должности  Российской  Федерации,  утвержденное  Указом  Президента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</w:t>
      </w:r>
      <w:hyperlink r:id="rId8" w:tgtFrame="contents" w:history="1">
        <w:r w:rsidRPr="00FE105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</w:rPr>
          <w:t>от 21 сентября 2009  г.  N  1066</w:t>
        </w:r>
      </w:hyperlink>
      <w:r w:rsidRPr="00FE105C">
        <w:rPr>
          <w:rFonts w:ascii="Courier New" w:eastAsia="Times New Roman" w:hAnsi="Courier New" w:cs="Courier New"/>
          <w:sz w:val="20"/>
          <w:szCs w:val="20"/>
        </w:rPr>
        <w:t xml:space="preserve">  "О  проверке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достоверности   и   полноты  сведений,  представляемых  гражданами,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претендующими на замещение  государственных  должностей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Федерации,   и   лицами,   замещающими   государственные  должности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Федерации,  и соблюдения ограничений лицами, замещающими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государственные    должности    Российской   Федерации"   (Собрание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законодательства Российской Федерации,  2009, N 39, ст. 4589; 2010,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N 3,  ст.  274;  N 27,  ст.  3446;  2011,  N 4, ст. 572), следующие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изменения: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в  подпункте  "а"  пункта 1 слова "Заместителя Председателя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Правительства  Российской   Федерации   -   Руководителя   Аппарата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Правительства  Российской  Федерации"  заменить  словами  "Министра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 Федерации   -   Руководителя   Аппарата   Правительства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Федерации";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б) в абзаце первом пункта 2  слова  "Заместителя  Председателя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Правительства   Российской   Федерации   -   Руководителя  Аппарата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Правительства  Российской  Федерации"  заменить  словами  "Министра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  Федерации   -   Руководителя   Аппарата  Правительства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Федерации";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в) пункт 3 признать утратившим силу;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г) в пункте 4: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 абзаце  первом  слова "предусмотренной подпунктами "б" и "в"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пункта 1" заменить словами "предусмотренной пунктом 1";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дополнить подпунктом "а-1" следующего содержания: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"а-1) работниками  подразделений  кадровых  служб  федеральных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государственных   органов  по  профилактике  коррупционных  и  иных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правонарушений либо должностными лицами  кадровых  служб  указанных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органов,  ответственными  за работу по профилактике коррупционных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иных правонарушений;";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дополнить подпунктом "г" следующего содержания: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"г) общероссийскими средствами массовой информации.";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д) в пункте 7: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подпункт "б" после слов "государственную должность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Федерации,"  дополнить словами "сведения о доходах,  об имуществе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обязательствах имущественного характера и";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подпункт "в"  после слов "представленным им" дополнить словами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"сведениям о доходах,  об имуществе и обязательствах имущественного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характера и";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дополнить подпунктом "е" следующего содержания: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"е) осуществлять  анализ сведений,  представленных гражданином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или  лицом,   замещающим   государственную   должность 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Федерации,  в соответствии с законодательством Российской Федерации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 противодействии коррупции.";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е) пункт 17 изложить в следующей редакции: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"17. По    результатам     проверки     должностному     лицу,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уполномоченному назначать (представлять к назначению) гражданина на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государственную должность  Российской  Федерации  или  назначившему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лицо, замещающее государственную должность Российской Федерации, на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соответствующую государственную должность Российской  Федерации, 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установленном  порядке  представляется  доклад.  При этом в докладе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должно содержаться одно из следующих предложений: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о  назначении  (представлении  к  назначению) гражданина на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государственную должность Российской Федерации;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б) об   отказе   гражданину   в  назначении  (представлении  к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назначению) на государственную должность Российской Федерации;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в) об отсутствии оснований для применения к лицу,  замещающему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государственную должность  Российской  Федерации,  мер  юридической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ответственности;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г) о применении к лицу,  замещающему государственную должность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Федерации, мер юридической ответственности;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д) о представлении материалов проверки в президиум Совета  при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Президенте Российской Федерации по противодействию коррупции.";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ж) пункт 20 изложить в следующей редакции: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"20. Должностное лицо,  уполномоченное назначать (представлять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 назначению) гражданина на  государственную  должность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  или   назначившее   лицо,   замещающее  государственную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должность Российской Федерации,  на соответствующую государственную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должность Российской Федерации, рассмотрев доклад и соответствующее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предложение,  указанные в пункте 17 настоящего Положения, принимает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одно из следующих решений: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назначить  (представить   к   назначению)   гражданина   на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государственную должность Российской Федерации;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б) отказать   гражданину   в   назначении   (представлении   к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назначению) на государственную должность Российской Федерации;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в) применить к  лицу,  замещающему  государственную  должность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Федерации, меры юридической ответственности;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г) представить  материалы  проверки  в  президиум  Совета  при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Президенте Российской Федерации по противодействию коррупции.".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10. Признать утратившими силу: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Национальный план   противодействия   коррупции,  утвержденный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Президентом  Российской  Федерации  31  июля  2008  г.  N   Пр-1568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(Российская газета, 2008, 5 августа);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пункт 2 Указа Президента Российской  Федерации  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FE105C">
        <w:rPr>
          <w:rFonts w:ascii="Courier New" w:eastAsia="Times New Roman" w:hAnsi="Courier New" w:cs="Courier New"/>
          <w:sz w:val="20"/>
          <w:szCs w:val="20"/>
        </w:rPr>
        <w:instrText xml:space="preserve"> HYPERLINK "http://www.pravo.gov.ru/proxy/ips/?docbody=&amp;prevDoc=102154482&amp;backlink=1&amp;&amp;nd=102137438" \t "contents" </w:instrTex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от  13  апреля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2010 г. N 460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FE105C">
        <w:rPr>
          <w:rFonts w:ascii="Courier New" w:eastAsia="Times New Roman" w:hAnsi="Courier New" w:cs="Courier New"/>
          <w:sz w:val="20"/>
          <w:szCs w:val="20"/>
        </w:rPr>
        <w:t xml:space="preserve"> "О Национальной стратегии противодействия коррупции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Национальном плане противодействия  коррупции  на  2010-2011  годы"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(Собрание   законодательства   Российской  Федерации,  2010,  N 16,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ст. 1875);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подпункт "а"  пункта  5 в части,  касающейся изложения в новой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редакции пункта 9,  и подпункт "а" пункта  6  в  части,  касающейся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изложения  в  новой редакции пункта 3,  Указа Президента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Федерации </w:t>
      </w:r>
      <w:hyperlink r:id="rId9" w:tgtFrame="contents" w:history="1">
        <w:r w:rsidRPr="00FE105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</w:rPr>
          <w:t>от 1 июля 2010  г.  N  821</w:t>
        </w:r>
      </w:hyperlink>
      <w:r w:rsidRPr="00FE105C">
        <w:rPr>
          <w:rFonts w:ascii="Courier New" w:eastAsia="Times New Roman" w:hAnsi="Courier New" w:cs="Courier New"/>
          <w:sz w:val="20"/>
          <w:szCs w:val="20"/>
        </w:rPr>
        <w:t xml:space="preserve">  "О  комиссиях  по  соблюдению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требований   к  служебному  поведению  федеральных  государственных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служащих   и   урегулированию   конфликта   интересов"    (Собрание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законодательства Российской Федерации, 2010, N 27, ст. 3446);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пункт 28 приложения к Указу Президента Российской Федерации 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FE105C">
        <w:rPr>
          <w:rFonts w:ascii="Courier New" w:eastAsia="Times New Roman" w:hAnsi="Courier New" w:cs="Courier New"/>
          <w:sz w:val="20"/>
          <w:szCs w:val="20"/>
        </w:rPr>
        <w:instrText xml:space="preserve"> HYPERLINK "http://www.pravo.gov.ru/proxy/ips/?docbody=&amp;prevDoc=102154482&amp;backlink=1&amp;&amp;nd=102144746" \t "contents" </w:instrTex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от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14 января 2011 г. N 38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FE105C">
        <w:rPr>
          <w:rFonts w:ascii="Courier New" w:eastAsia="Times New Roman" w:hAnsi="Courier New" w:cs="Courier New"/>
          <w:sz w:val="20"/>
          <w:szCs w:val="20"/>
        </w:rPr>
        <w:t xml:space="preserve"> "Вопросы деятельности Следственного комитета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  Федерации"   (Собрание   законодательства 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Федерации, 2011, N 4, ст. 572).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Президент Российской Федерации                      Д.Медведев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Москва, Кремль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13 марта 2012 года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N 297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__________________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УТВЕРЖДЕН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Указом Президента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Российской Федерации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от 13 марта 2012 г.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N 297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            Национальный план противодействия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               коррупции на 2012-2013 годы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E105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(В редакции Указа Президента Российской Федерации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E105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 </w:t>
      </w:r>
      <w:hyperlink r:id="rId10" w:tgtFrame="contents" w:tooltip="" w:history="1">
        <w:r w:rsidRPr="00FE105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</w:rPr>
          <w:t>от 19.03.2013 г. N 211</w:t>
        </w:r>
      </w:hyperlink>
      <w:r w:rsidRPr="00FE105C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 целях   организации   исполнения   Федерального  закона   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FE105C">
        <w:rPr>
          <w:rFonts w:ascii="Courier New" w:eastAsia="Times New Roman" w:hAnsi="Courier New" w:cs="Courier New"/>
          <w:sz w:val="20"/>
          <w:szCs w:val="20"/>
        </w:rPr>
        <w:instrText xml:space="preserve"> HYPERLINK "http://www.pravo.gov.ru/proxy/ips/?docbody=&amp;prevDoc=102154482&amp;backlink=1&amp;&amp;nd=102126657" \t "contents" </w:instrTex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от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25 декабря  2008  г.  N  273-ФЗ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FE105C">
        <w:rPr>
          <w:rFonts w:ascii="Courier New" w:eastAsia="Times New Roman" w:hAnsi="Courier New" w:cs="Courier New"/>
          <w:sz w:val="20"/>
          <w:szCs w:val="20"/>
        </w:rPr>
        <w:t xml:space="preserve">  "О  противодействии  коррупции" 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реализации   Национальной   стратегии   противодействия  коррупции,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утвержденной Указом Президента Российской Федерации  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FE105C">
        <w:rPr>
          <w:rFonts w:ascii="Courier New" w:eastAsia="Times New Roman" w:hAnsi="Courier New" w:cs="Courier New"/>
          <w:sz w:val="20"/>
          <w:szCs w:val="20"/>
        </w:rPr>
        <w:instrText xml:space="preserve"> HYPERLINK "http://www.pravo.gov.ru/proxy/ips/?docbody=&amp;prevDoc=102154482&amp;backlink=1&amp;&amp;nd=102137438" \t "contents" </w:instrTex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от  13  апреля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2010 г. N 460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FE105C">
        <w:rPr>
          <w:rFonts w:ascii="Courier New" w:eastAsia="Times New Roman" w:hAnsi="Courier New" w:cs="Courier New"/>
          <w:sz w:val="20"/>
          <w:szCs w:val="20"/>
        </w:rPr>
        <w:t xml:space="preserve"> "О Национальной стратегии противодействия коррупции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Национальном плане противодействия коррупции на 2010-2011 годы":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1. Правительству  Российской Федерации,  президиуму Совета при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Президенте Российской  Федерации  по  противодействию  коррупции 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пределах своей компетенции: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провести  работу   по   выявлению   случаев   возникновения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конфликта  интересов,  одной  из  сторон  которого  являются  лица,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замещающие  государственные  должности  Российской  Федерации  либо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должности,   назначение   на  которые  и  освобождение  от  которых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осуществляются Президентом Российской Федерации или  Правительством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 Федерации,  и принять предусмотренные законодательством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 Федерации  меры  по  предотвращению  и   урегулированию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конфликта  интересов.  Обсудить в 2012 году вопрос о состоянии этой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работы и мерах по ее совершенствованию на заседаниях  Правительства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 Федерации и президиума Совета при Президенте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по противодействию коррупции;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б) обеспечить  контроль  за  реализацией  федеральной  целевой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программы "Развитие судебной системы  России"  на  2007-2012  годы,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утвержденной  постановлением  Правительства Российской Федерации 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FE105C">
        <w:rPr>
          <w:rFonts w:ascii="Courier New" w:eastAsia="Times New Roman" w:hAnsi="Courier New" w:cs="Courier New"/>
          <w:sz w:val="20"/>
          <w:szCs w:val="20"/>
        </w:rPr>
        <w:instrText xml:space="preserve"> HYPERLINK "http://www.pravo.gov.ru/proxy/ips/?docbody=&amp;prevDoc=102154482&amp;backlink=1&amp;&amp;nd=102109093" \t "contents" </w:instrTex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от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21 сентября 2006 г. N 583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FE105C">
        <w:rPr>
          <w:rFonts w:ascii="Courier New" w:eastAsia="Times New Roman" w:hAnsi="Courier New" w:cs="Courier New"/>
          <w:sz w:val="20"/>
          <w:szCs w:val="20"/>
        </w:rPr>
        <w:t>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в) обеспечить: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 централизованном порядке Повышение квалификации  федеральных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государственных служащих,  в должностные обязанности которых входит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участие в противодействии коррупции,  по образовательной программе,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согласованной  с  Управлением  Президента  Российской  Федерации по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вопросам государственной службы и кадров;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подготовку методических      рекомендаций      по     вопросам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противодействия коррупции.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2. Правительству Российской Федерации: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продолжить работу: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по внедрению  в  практику  федеральной  контрактной  системы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сфере закупок для государственных и муниципальных нужд;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по снижению   экономической  заинтересованности  в  совершении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коррупционных правонарушений;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по введению  в установленном порядке ограничений на совершение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сделок   между   государственными   структурами   и   коммерческими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организациями,  в  которых  крупными  акционерами  или руководящими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работниками    являются    близкие    родственники    руководителей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соответствующих государственных структур;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б) организовать подготовку к проведению в Российской Федерации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в  2015  году  шестой Конференции государств - участников Конвенции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ООН против коррупции;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в) представить  до  1  августа 2012 г.  в президиум Совета при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Президенте  Российской  Федерации  по   противодействию   коррупции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lastRenderedPageBreak/>
        <w:t>предложения о порядке распространения антикоррупционных стандартов,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установленных для государственных и муниципальных служащих, на лиц,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замещающих должности в Пенсионном фонде Российской Федерации, Фонде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социального страхования  Российской  Федерации,  Федеральном  фонде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обязательного   медицинского   страхования,  в  иных  организациях,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создаваемых Российской Федерацией на основании федеральных законов,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на  лиц,  замещающих  отдельные  должности  на  основании трудового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договора  в  организациях,  создаваемых   для   выполнения   задач,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поставленных   перед  федеральными  государственными  органами,  на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супруг (супругов) этих лиц и их несовершеннолетних детей;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г) издать  до  1  октября  2012  г.  типовой  нормативный акт,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обязывающий лиц,  замещающих государственные  должности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Федерации,    государственные    должности   субъектов 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Федерации,  муниципальные  должности,   государственных   служащих,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муниципальных  служащих,  служащих  Центрального  банка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Федерации,   работников   организаций,    создаваемых  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Федерацией  на  основании федеральных законов,  сообщать в случаях,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установленных федеральными законами,  о  получении  ими  подарка 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связи  с  их  должностным  положением или в связи с исполнением ими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служебных обязанностей.  В указанном акте определить такие понятия,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как "получение подарка в связи с должностным положением или в связи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 исполнением служебных обязанностей", "подарки, полученные в связи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 протокольными мероприятиями,  служебными командировками и другими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официальными мероприятиями",  установить срок,  в течение  которого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необходимо сообщить о получении подарка, и определить порядок сдачи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подарка,  порядок его  оценки,  реализации  и  зачисления  средств,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вырученных  от  его реализации,  в соответствующий бюджет,  а также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порядок выкупа подарка;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д) принять  меры  по  созданию  эффективной  системы  обратной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связи,   позволяющей    государству    корректировать    проводимую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антикоррупционную    политику    на    основе   информации   о   ее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результативности, полученной от населения и институтов гражданского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общества;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е) внедрить  в  деятельность  подразделений   кадровых   служб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государственных   органов  по  профилактике  коррупционных  и  иных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правонарушений компьютерные программы в целях: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проверки достоверности      и      полноты      представляемых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государственными  служащими,  их  супругами  и  несовершеннолетними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детьми   сведений   о   доходах,   об  имуществе  и  обязательствах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имущественного характера, а также об источниках их доходов;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сбора, систематизации  и рассмотрения обращений граждан о даче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согласия  на  замещение  в  организации   должности   на   условиях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гражданско-правового  договора  (гражданско-правовых договоров) или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на  выполнение  в  данной  организации  работы   (оказание   данной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организации  услуг) на условиях трудового договора,  если отдельные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функции   государственного,   муниципального    (административного)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управления  данной  организацией  входили в должностные (служебные)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обязанности государственного или муниципального служащего;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ж) обеспечить дальнейшее финансирование: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мероприятий по   созданию   и   использованию    инновационных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технологий,  повышающих объективность и обеспечивающих прозрачность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при   принятии   законодательных   (нормативных   правовых)   актов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  Федерации,   нормативных   правовых   актов  субъектов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Федерации, муниципальных правовых актов и управленческих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решений,   а   также  обеспечивающих  межведомственное  электронное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взаимодействие федеральных  органов  государственной  власти,  иных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государственных  органов,  органов государственной власти субъектов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Федерации, органов местного самоуправления и электронное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взаимодействие  указанных  органов  с  гражданами и организациями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рамках оказания государственных услуг;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повышения квалификации федеральных государственных служащих,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должностные обязанности которых входит  участие  в  противодействии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коррупции;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проектов и инициатив в рамках Международной  антикоррупционной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lastRenderedPageBreak/>
        <w:t>академии  и участия Российской Федерации в программной деятельности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Управления ООН по наркотикам и  преступности  в  части,  касающейся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противодействия коррупции;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з) обеспечить: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организацию и  проведение  ротации государственных гражданских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служащих в соответствии с Федеральным законом 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FE105C">
        <w:rPr>
          <w:rFonts w:ascii="Courier New" w:eastAsia="Times New Roman" w:hAnsi="Courier New" w:cs="Courier New"/>
          <w:sz w:val="20"/>
          <w:szCs w:val="20"/>
        </w:rPr>
        <w:instrText xml:space="preserve"> HYPERLINK "http://www.pravo.gov.ru/proxy/ips/?docbody=&amp;prevDoc=102154482&amp;backlink=1&amp;&amp;nd=102152627" \t "contents" </w:instrTex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от 6 декабря 2011  г.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N  395-ФЗ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FE105C">
        <w:rPr>
          <w:rFonts w:ascii="Courier New" w:eastAsia="Times New Roman" w:hAnsi="Courier New" w:cs="Courier New"/>
          <w:sz w:val="20"/>
          <w:szCs w:val="20"/>
        </w:rPr>
        <w:t xml:space="preserve">  "О  внесении  изменений в отдельные законодательные акты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Федерации в связи с введением ротации на государственной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гражданской службе";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проведение ежегодно  на  базе  федерального   государственного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бюджетного  образовательного  учреждения  высшего профессионального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образования   "Российская   академия    народного    хозяйства   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государственной   службы   при   Президенте  Российской  Федерации"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учебно-методических семинаров продолжительностью  до  трех  дней  с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участием   до   85   преподавателей   образовательных   учреждений,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участвующих   в   реализации   образовательных    антикоррупционных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программ,  по  программе,  согласованной  с  Управлением Президента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Федерации по вопросам государственной службы и кадров;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финансирование мероприятий, указанных в настоящем подпункте;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и) организовать: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внедрение единого   портала   бюджетной   системы 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  в   целях   формирования   дополнительных    механизмов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общественного   контроля   за   деятельностью   государственных  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муниципальных учреждений  и  повышения  эффективности  деятельности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органов  государственного  управления  и  качества  принимаемых ими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решений;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разработку и  реализацию  комплекса  мер  по совершенствованию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организации  в  федеральных  государственных  органах   внутреннего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финансового контроля;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систематическое проведение    федеральными    государственными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органами  оценок  коррупционных рисков,  возникающих при реализации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ими своих  функций,  и  внесение  уточнений  в  перечни  должностей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федеральной  государственной  службы,  замещение  которых связано с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коррупционными рисками;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к) определить  показатели  оценки  эффективности  деятельности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подразделений   кадровых   служб   государственных    органов    по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профилактике коррупционных и иных правонарушений;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л) установить единые  требования  к  размещению  и  наполнению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подразделов официальных сайтов федеральных государственных органов,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посвященных вопросам противодействия коррупции;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м) обеспечить проведение среди всех социальных слоев населения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в различных регионах страны социологических  исследований,  которые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позволили  бы  оценить  уровень  коррупции в Российской Федерации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эффективность принимаемых антикоррупционных мер;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н) учредить   в  2012  году  гранты  Правительства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в целях поддержки деятельности общественных объединений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средств  массовой  информации  по формированию в обществе активного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неприятия коррупции.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3. Руководителю Администрации Президента Российской Федерации,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председателю президиума Совета при Президенте Российской  Федерации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 противодействию коррупции: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организовать рассмотрение на заседаниях  президиума  Совета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при  Президенте  Российской  Федерации по противодействию коррупции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вопросов: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о состоянии   работы   по  развитию  нормативно-правовой  базы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субъектов Российской Федерации и муниципальных образований в  сфере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противодействия коррупции и мерах по ее совершенствованию;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о мерах   по   предотвращению   и   урегулированию   конфликта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интересов,  одной  из  сторон которого являются государственные или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муниципальные служащие;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о состоянии   антикоррупционной   работы   Федеральной  службы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государственной регистрации,  кадастра и картографии и мерах по  ее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совершенствованию;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о результатах    антикоррупционной    деятельности     органов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lastRenderedPageBreak/>
        <w:t>государственной  власти субъектов Российской Федерации,  входящих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Центральный  федеральный  округ,  и   задачах   по   повышению   ее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эффективности;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о совершенствовании  организационных   основ   противодействия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коррупции;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о Конвенции    Совета     Европы     о     гражданско-правовой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ответственности за коррупцию от 4 ноября 1999 г.;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о прохождении Российской Федерацией мониторинга  осуществления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ею  Конвенции  по борьбе с подкупом иностранных должностных лиц при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осуществлении   международных   коммерческих   сделок от 21  ноября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1997 г.,  Конвенции  об  уголовной  ответственности за коррупцию от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27 января 1999 г.  и Конвенции ООН против коррупции от  31  октября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2003 г.;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о деятельности рабочей группы президиума Совета при Президенте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Федерации по противодействию коррупции по взаимодействию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 структурами гражданского общества;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о ходе  реализации  мероприятий по противодействию коррупции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г.   Москве    и    принимаемых    мерах    по    совершенствованию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антикоррупционной работы;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о результатах    антикоррупционной    деятельности     органов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государственной  власти субъектов Российской Федерации,  входящих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Северо-Кавказский федеральный округ,  и  задачах  по  повышению  ее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эффективности;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о деятельности  органов  судейского  сообщества  и   Судебного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департамента   при   Верховном   Суде   Российской   Федерации   по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противодействию коррупции;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о работе  по  подготовке  примерных  образовательных программ,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направленных на  формирование  антикоррупционного  мировоззрения  у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школьников и студентов;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о практике  реализации  государственными  органами   положений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законодательства Российской Федерации о привлечении государственных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 муниципальных  служащих  к  ответственности  в  связи  с  утратой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доверия в случае совершения ими коррупционных правонарушений;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о расширении    практики     применения     гражданского    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административного  законодательства  Российской  Федерации,  в  том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числе в части, касающейся ответственности юридических лиц, от имени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или в интересах которых совершаются коррупционные правонарушения,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противодействии коррупции;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об организации  противодействия  коррупции  в  государственных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учреждениях и негосударственной сфере;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б) организовать: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подготовку проектов актов Президента  Российской  Федерации 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Администрации  Президента  Российской  Федерации,  направленных  на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исполнение  Федерального  закона  </w:t>
      </w:r>
      <w:hyperlink r:id="rId11" w:tgtFrame="contents" w:history="1">
        <w:r w:rsidRPr="00FE105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</w:rPr>
          <w:t>от 21  ноября 2011  г.  N  329-ФЗ</w:t>
        </w:r>
      </w:hyperlink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"О внесении  изменений  в отдельные законодательные акты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в связи с совершенствованием государственного  управления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в  области противодействия коррупции" и других нормативных правовых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актов Российской Федерации по вопросам противодействия коррупции;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регулярное представление  в  средства  массовой информации для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опубликования материалов, которые раскрывают содержание принимаемых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мер  по  противодействию  коррупции  и  мотивы  принятия таких мер,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показывают  отрицательное  влияние  коррупции  на   жизнь   каждого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человека;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в) обеспечить: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включение в     программы     семинаров     по    приоритетным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социально-экономическим  вопросам  для   высших   должностных   лиц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(руководителей   высших   исполнительных   органов  государственной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власти) субъектов Российской Федерации, проводимых в соответствии с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распоряжением  Президента  Российской  Федерации 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FE105C">
        <w:rPr>
          <w:rFonts w:ascii="Courier New" w:eastAsia="Times New Roman" w:hAnsi="Courier New" w:cs="Courier New"/>
          <w:sz w:val="20"/>
          <w:szCs w:val="20"/>
        </w:rPr>
        <w:instrText xml:space="preserve"> HYPERLINK "http://www.pravo.gov.ru/proxy/ips/?docbody=&amp;prevDoc=102154482&amp;backlink=1&amp;&amp;nd=102114956" \t "contents" </w:instrTex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от 26 июня 2007 г.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N 343-рп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FE105C">
        <w:rPr>
          <w:rFonts w:ascii="Courier New" w:eastAsia="Times New Roman" w:hAnsi="Courier New" w:cs="Courier New"/>
          <w:sz w:val="20"/>
          <w:szCs w:val="20"/>
        </w:rPr>
        <w:t xml:space="preserve">  "О  семинарах  для  высших  должностных   лиц   субъектов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 Федерации",  темы о государственной политике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в области противодействия коррупции;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развитие сотрудничества   с   Международной  антикоррупционной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академией;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регулярное участие   специалистов   Администрации   Президента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Федерации в международных антикоррупционных мероприятиях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в  целях  надлежащего  учета  в международно-правовых документах по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антикоррупционной тематике особенностей правовой системы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 и  разъяснения принимаемых в Российской Федерации мер по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противодействию коррупции;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г) провести в III квартале 2012 г. совещание с представителями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общественных  объединений,  уставными  задачами  которых   является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участие   в  противодействии  коррупции,  в  ходе  этого  совещания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рассмотреть вопрос о работе указанных общественных  объединений  по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формированию  в  обществе  нетерпимого  отношения  к коррупции и по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реализации других направлений противодействия коррупции;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д) обеспечить контроль за исполнением настоящего Национального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плана и представление  один  раз  в  год  председателю  Совета  при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Президенте   Российской   Федерации  по  противодействию  коррупции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доклада о ходе его реализации и  предложений  по  совершенствованию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деятельности по противодействию коррупции.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4. Руководителям федеральных  органов  исполнительной  власти,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иных    государственных    органов,    высшим   должностным   лицам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(руководителям  высших   исполнительных   органов   государственной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власти)  субъектов Российской Федерации,  Председателю Центрального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банка  Российской  Федерации,   руководителям   Пенсионного   фонда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 Федерации,  Фонда  социального  страхования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Федерации,   Федерального    фонда    обязательного    медицинского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страхования, иных организаций, создаваемых Российской Федерацией на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основании  федеральных  законов,   организаций,   создаваемых   для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выполнения задач,  поставленных перед федеральными государственными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органами: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обеспечить: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 3-месячный  срок  после  издания  Правительством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типового нормативного акта,  обязывающего лиц, замещающих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государственные  должности  Российской  Федерации,  государственные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должности субъектов Российской Федерации,  муниципальные должности,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государственных   служащих,   муниципальных   служащих,    служащих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Центрального   банка   Российской  Федерации  сообщать  в  случаях,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установленных федеральными законами,  о  получении  ими  подарка 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связи  с  их  должностным  положением или в связи с исполнением ими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служебных обязанностей, издание соответствующих нормативных актов;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осуществление комплекса   организационных,  разъяснительных 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иных мер по соблюдению указанными лицами и  служащими  ограничений,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запретов  и  по  исполнению  обязанностей,  установленных  в  целях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противодействия коррупции,  в  том  числе  ограничений,  касающихся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получения подарков;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проведение мероприятий   по   формированию   в   органе    или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организации  негативного  отношения  к  дарению  подарков указанным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лицам и служащим в связи с их должностным положением или в связи  с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исполнением ими служебных обязанностей;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б) по каждому  случаю  несоблюдения  ограничений,  запретов 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неисполнения  обязанностей,  установленных  в целях противодействия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коррупции,  нарушения ограничений, касающихся получения подарков,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порядка    сдачи   подарка   осуществлять   проверку   в   порядке,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предусмотренном нормативными правовыми актами Российской Федерации,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 применять соответствующие меры юридической ответственности;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в) организовать доведение до лиц,  замещающих  государственные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должности Российской Федерации, государственные должности субъектов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  Федерации,    муниципальные    должности,    должности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государственной службы, должности муниципальной службы, должности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Пенсионном   фонде   Российской   Федерации,   Фонде    социального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страхования  Российской Федерации,  Федеральном фонде обязательного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медицинского страхования, иных организациях, создаваемых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Федерацией на основании федеральных законов, отдельные должности на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основании  трудового  договора  в  организациях,  создаваемых   для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выполнения задач,  поставленных перед федеральными государственными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органами,  положений  законодательства   Российской   Федерации   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lastRenderedPageBreak/>
        <w:t>противодействии коррупции, в том числе об установлении наказания за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коммерческий подкуп,  получение и дачу  взятки,  посредничество  во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взяточничестве в виде штрафов,  кратных сумме коммерческого подкупа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или взятки,  об увольнении в связи с  утратой  доверия,  о  порядке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проверки сведений,  представляемых указанными лицами в соответствии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  законодательством   Российской   Федерации   о   противодействии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коррупции;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г) с  учетом   положений   международных   актов   в   области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противодействия коррупции о криминализации обещания дачи взятки или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получения взятки и предложения дачи взятки или получения  взятки 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опыта  иностранных  государств  разработать  и осуществить комплекс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организационных,  разъяснительных и иных мер по недопущению лицами,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указанными  в подпункте "в" настоящего пункта,  поведения,  которое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может восприниматься окружающими как обещание или предложение  дачи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взятки  либо  как  согласие  принять  взятку или как просьба о даче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взятки;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д) о    результатах    исполнения    настоящего    пункта   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соответствующих  предложениях  доложить  в  президиум  Совета   при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Президенте   Российской   Федерации по противодействию коррупции до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1 апреля 2013 г.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5. Федеральным    органам    исполнительной    власти,    иным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государственным органам: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провести   работу   по   выявлению   случаев  возникновения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конфликта  интересов,  одной  из  сторон  которого  являются  лица,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замещающие     должности     государственной    службы    категории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"руководители",   и   принять   предусмотренные   законодательством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  Федерации  меры  по  предотвращению  и  урегулированию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конфликта  интересов.  По  каждому   случаю   конфликта   интересов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применять   меры   юридической   ответственности,   предусмотренные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законодательством  Российской  Федерации.  До  1  декабря  2012  г.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обсудить   вопрос   о   состоянии   этой   работы  и  мерах  по  ее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совершенствованию на коллегиях соответствующих органов;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б) активизировать  работу  по  формированию  в государственных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органах отрицательного отношения к коррупции,  привлекать для этого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общественные   объединения,  уставными  задачами  которых  является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участие   в   противодействии   коррупции,   и   другие   институты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гражданского  общества,  каждый  факт  коррупции  в соответствующем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государственном органе предавать гласности;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в) обеспечить  в  необходимых  случаях  участие специалистов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международных антикоррупционных мероприятиях;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г) принять  меры  по  кадровому  укреплению  подразделений, 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функциональные обязанности которых входит участие  в  международном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сотрудничестве по вопросам противодействия коррупции.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6. Генеральному прокурору Российской Федерации: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при  ежегодном   представлении   в  соответствии со статьей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12 Федерального закона </w:t>
      </w:r>
      <w:hyperlink r:id="rId12" w:tgtFrame="contents" w:history="1">
        <w:r w:rsidRPr="00FE105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</w:rPr>
          <w:t>"О прокуратуре Российской Федерации"</w:t>
        </w:r>
      </w:hyperlink>
      <w:r w:rsidRPr="00FE105C">
        <w:rPr>
          <w:rFonts w:ascii="Courier New" w:eastAsia="Times New Roman" w:hAnsi="Courier New" w:cs="Courier New"/>
          <w:sz w:val="20"/>
          <w:szCs w:val="20"/>
        </w:rPr>
        <w:t xml:space="preserve"> палатам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Федерального  Собрания Российской Федерации и Президенту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 доклада  о  состоянии  законности   и   правопорядка  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 Федерации  и  о  проделанной  работе  по  их укреплению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уделять  особое  внимание   вопросам,   касающимся   предупреждения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коррупции и борьбы с ней;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б) информировать один  раз  в  полгода  президиум  Совета  при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Президенте  Российской  Федерации  по  противодействию  коррупции 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результатах работы органов  внутренних  дел  Российской  Федерации,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органов федеральной службы безопасности и других правоохранительных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органов по борьбе с коррупционными преступлениями;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в) принять   меры   по  повышению  эффективности  деятельности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прокуроров по защите имущественных интересов Российской  Федерации,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субъектов   Российской   Федерации,   муниципальных  образований 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соответствии с требованиями уголовно-процессуального и гражданского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процессуального    законодательства    Российской    Федерации.   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результатах доложить в президиум Совета при  Президенте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по противодействию коррупции до 1 ноября 2012 г.;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г) проанализировать   практику    организации    надзора    за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lastRenderedPageBreak/>
        <w:t>исполнением   органами   следствия   и   органами,  осуществляющими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оперативно-разыскную  деятельность,   законодательства 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 в  части,  касающейся  принятия  обеспечительных  мер по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защите имущественных прав  граждан,  организаций  и  государства 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случае   совершения   коррупционных   преступлений.  О  результатах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доложить в президиум Совета при Президенте Российской Федерации  по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противодействию коррупции до 1 декабря 2012 г.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7. Генеральному прокурору Российской Федерации  и  подчиненным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ему прокурорам: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усилить   надзор   за   исполнением   законодательства   об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использовании   государственного   и  муниципального  имущества,  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размещении заказов на поставки товаров,  выполнение работ, оказание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услуг для государственных и муниципальных нужд, о социальной защите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инвалидов;  законодательства в сфере реализации государственными 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муниципальными  органами  контрольных  и разрешительных функций.  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результатах доложить в президиум Совета при  Президенте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по противодействию коррупции до 1 февраля 2013 г.;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б) провести  в  III  квартале  2013  г.  проверки   соблюдения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законодательства  о  противодействии  коррупции  в Пенсионном фонде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 Федерации,  Фонде  социального  страхования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Федерации,    Федеральном    фонде    обязательного    медицинского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страхования,  иных организациях,  создаваемых Российской Федерацией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на  основании федеральных законов.  О результатах и соответствующих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предложениях доложить в президиум Совета при Президенте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по противодействию коррупции до 15 ноября 2013 г.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8. Генеральной прокуратуре Российской  Федерации  совместно  с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заинтересованными федеральными государственными органами: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принять  меры   по   повышению   эффективности   применения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положений   гражданского   и   административного   законодательства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  Федерации   в   части,   касающейся    ответственности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юридических   лиц,   от  имени  которых  или  в  интересах  которых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совершаются  коррупционные  преступления,  и  в   этих   целях,  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частности,  подготовить  необходимые  методические  рекомендации 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скорректировать программы по повышению  квалификации  прокуроров 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следователей.   О  результатах  доложить  в  президиум  Совета  при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Президенте  Российской  Федерации  по противодействию коррупции  до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1 сентября 2012 г.;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б) проанализировать   практику   применения   законодательства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Федерации в части,  касающейся ответственности за подкуп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иностранных   должностных   лиц   при   заключении    международных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коммерческих сделок.  О результатах доложить в президиум Совета при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Президенте  Российской  Федерации  по  противодействию коррупции до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15 июня 2013 г.;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в) обеспечить: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эффективное участие  Российской  Федерации  в механизме обзора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выполнения Конвенции ООН против коррупции от 31 октября 2003 г. и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деятельности Группы государств против коррупции (ГРЕКО);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прохождение Российской  Федерацией  обзора  осуществления   ею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Конвенции ООН против коррупции и плановых мониторинговых процедур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рамках ГРЕКО;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г) о  ходе  выполнения подпункта "в" настоящего пункта и мерах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 совершенствованию данной работы доложить Комиссии по координации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деятельности   федеральных   органов  исполнительной  власти,  иных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государственных органов по  осуществлению  международных  договоров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Федерации в области противодействия коррупции президиума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Совета  при  Президенте  Российской  Федерации  по  противодействию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коррупции до 1 июля 2012 г.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9. Следственному комитету Российской Федерации  активизировать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работу   по   обеспечению   защиты   имущественных   прав  граждан,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организаций  и  государства  при  расследовании  уголовных  дел  по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коррупционным   преступлениям   и   в   этих  целях,  в  частности,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подготовить необходимые методические рекомендации и скорректировать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программы  по повышению квалификации следователей.  О результатах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предложениях по  совершенствованию  практики  применения  института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lastRenderedPageBreak/>
        <w:t>гражданского  иска в уголовном деле доложить в президиум Совета при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Президенте  Российской  Федерации  по  противодействию коррупции до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15 февраля 2013 г.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10. Судебному  департаменту  при  Верховном  Суде 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 совместно  с аппаратами Конституционного Суда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 и  Высшего  Арбитражного   Суда   Российской   Федерации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подготовить и до 1 декабря 2012 г. внедрить в практику методические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рекомендации по заполнению судьями и федеральными  государственными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служащими   аппаратов   судов  справок  о  доходах,  об  имуществе,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принадлежащем  им  на   праве   собственности,   и   обязательствах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имущественного характера.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11. Министерству внутренних дел Российской Федерации совместно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 заинтересованными федеральными государственными органами: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организовать работу по  прохождению  Российской  Федерацией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мониторинга осуществления ею Конвенции ООН против транснациональной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организованной преступности от 15 ноября 2000 г.  и дополняющих  ее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протоколов.   О   состоянии   данной   работы   и   мерах   по   ее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совершенствованию доложить  Комиссии  по  координации  деятельности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федеральных  органов  исполнительной  власти,  иных государственных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органов  по  осуществлению   международных   договоров 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в области противодействия коррупции президиума Совета при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Президенте   Российской  Федерации по противодействию коррупции  до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1 июня 2012 г.;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б) провести  самооценку  осуществления  Российской  Федерацией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Конвенции  ООН против транснациональной организованной преступности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от 15 ноября 2000 г.  и  дополняющих  ее  протоколов.  О  состоянии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данной  работы и мерах по ее совершенствованию доложить Комиссии по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координации деятельности федеральных органов исполнительной власти,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иных   государственных   органов   по  осуществлению  международных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договоров Российской Федерации в области противодействия  коррупции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президиума   Совета   при   Президенте   Российской   Федерации  по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противодействию коррупции до 1 августа 2012 г.;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в) разработать  и  внедрить  в  практику комплекс мероприятий,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направленных  на  повышение  эффективности   принимаемых   в   ходе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оперативно-разыскной   деятельности   по   выявлению   и  раскрытию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коррупционных преступлений мер по обеспечению конфискации имущества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   уплаты   штрафов,   и  в  этих  целях  подготовить  необходимые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методические рекомендации,  скорректировать программы по  повышению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квалификации      следователей      и      лиц,      осуществляющих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оперативно-разыскную деятельность.  О результатах и соответствующих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предложениях  доложить в президиум Совета при Президенте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по противодействию коррупции до 1 апреля 2013 г.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12.   </w:t>
      </w:r>
      <w:r w:rsidRPr="00FE105C">
        <w:rPr>
          <w:rFonts w:ascii="Courier New" w:eastAsia="Times New Roman" w:hAnsi="Courier New" w:cs="Courier New"/>
          <w:color w:val="0000AF"/>
          <w:sz w:val="20"/>
          <w:szCs w:val="20"/>
        </w:rPr>
        <w:t>Министерству   труда   и  социальной  защиты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color w:val="0000AF"/>
          <w:sz w:val="20"/>
          <w:szCs w:val="20"/>
        </w:rPr>
        <w:t>Федерации</w:t>
      </w:r>
      <w:r w:rsidRPr="00FE105C">
        <w:rPr>
          <w:rFonts w:ascii="Courier New" w:eastAsia="Times New Roman" w:hAnsi="Courier New" w:cs="Courier New"/>
          <w:sz w:val="20"/>
          <w:szCs w:val="20"/>
        </w:rPr>
        <w:t xml:space="preserve">  совместно  с Министерством юстиции Российской Федерации,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Министерством   экономического   развития  Российской  Федерации 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заинтересованными федеральными органами исполнительной власти:</w:t>
      </w:r>
      <w:r w:rsidRPr="00FE105C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E105C">
        <w:rPr>
          <w:rFonts w:ascii="Courier New" w:eastAsia="Times New Roman" w:hAnsi="Courier New" w:cs="Courier New"/>
          <w:color w:val="0000AF"/>
          <w:sz w:val="20"/>
          <w:szCs w:val="20"/>
        </w:rPr>
        <w:t>редакции       Указа      Президента      Российской      Федерации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13" w:tgtFrame="contents" w:tooltip="" w:history="1">
        <w:r w:rsidRPr="00FE105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</w:rPr>
          <w:t>от 19.03.2013 г. N 211</w:t>
        </w:r>
      </w:hyperlink>
      <w:r w:rsidRPr="00FE105C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разработать  комплекс  мер,  направленных  на   привлечение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государственных   и   муниципальных   служащих   к  противодействию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коррупции.  О  результатах  и  предложениях  по   совершенствованию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практики  данной  работы доложить в президиум Совета при Президенте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  Федерации  по   противодействию коррупции до 1 февраля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2013 г.;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б) до  1  апреля  2013  г.  внести  в  президиум  Совета   при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Президенте   Российской   Федерации  по  противодействию  коррупции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предложения по  повышению  юридической  защиты  лиц,  сообщающих  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фактах  коррупции  представителю  нанимателя,  в  средства массовой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информации, органы и организации.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13. Министерству иностранных дел Российской Федерации: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обеспечить  совместно  с   заинтересованными   федеральными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органами  исполнительной  власти  активное  и  практически значимое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участие  Российской  Федерации  в  международных  антикоррупционных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мероприятиях;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б) осуществлять  организационно-техническое  и  информационное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обеспечение    деятельности    делегаций    Российской   Федерации,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участвующих в антикоррупционных мероприятиях за рубежом;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в) организовать    регулярное   информирование   международных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организаций,  занимающихся вопросами противодействия  коррупции, 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соответствующих   органов   иностранных   государств   об  усилиях,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предпринимаемых Российской Федерацией по противодействию коррупции,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в  частности о содержании Федерального закона 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FE105C">
        <w:rPr>
          <w:rFonts w:ascii="Courier New" w:eastAsia="Times New Roman" w:hAnsi="Courier New" w:cs="Courier New"/>
          <w:sz w:val="20"/>
          <w:szCs w:val="20"/>
        </w:rPr>
        <w:instrText xml:space="preserve"> HYPERLINK "http://www.pravo.gov.ru/proxy/ips/?docbody=&amp;prevDoc=102154482&amp;backlink=1&amp;&amp;nd=102126657" \t "contents" </w:instrTex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от 25 декабря 2008 г.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color w:val="1C1CD6"/>
          <w:sz w:val="20"/>
          <w:szCs w:val="20"/>
          <w:u w:val="single"/>
        </w:rPr>
        <w:t>N 273-ФЗ</w:t>
      </w:r>
      <w:r w:rsidRPr="00FE105C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FE105C">
        <w:rPr>
          <w:rFonts w:ascii="Courier New" w:eastAsia="Times New Roman" w:hAnsi="Courier New" w:cs="Courier New"/>
          <w:sz w:val="20"/>
          <w:szCs w:val="20"/>
        </w:rPr>
        <w:t xml:space="preserve">  "О  противодействии  коррупции",  соответствующих  указов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Президента  Российской Федерации,  настоящего Национального плана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других  документов  по  антикоррупционной  тематике,  на  основании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сведений, получаемых от федеральных государственных органов;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г) о результатах выполнения подпунктов "а"  и  "в"  настоящего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пункта докладывать Комиссии по координации деятельности федеральных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органов исполнительной  власти,  иных  государственных  органов  по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осуществлению   международных   договоров  Российской  Федерации 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области противодействия коррупции президиума Совета при  Президенте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 Федерации  по  противодействию  коррупции  один  раз 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полгода.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14. Министерству   финансов  Российской  Федерации  продолжить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работу по совершенствованию ведения бухгалтерского  учета,  аудита,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финансовой  отчетности  и  представить  до  1  сентября  2012 г. 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президиум   Совета   при   Президенте   Российской   Федерации   по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противодействию коррупции доклад об итогах этой работы.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15. Министерству экономического развития Российской Федерации: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совместно  с  Министерством  юстиции Российской Федерации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другими   федеральными   государственными   органами   организовать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обсуждения  с  представителями различных социальных групп вопроса 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механизме формирования в Российской Федерации  института  лоббизма.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  результатам  обсуждений  и с учетом опыта других государств,  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также рекомендаций международных организаций внести  до  1  декабря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2012   г.  конкретные  предложения  по  формированию  в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института лоббизма  в  президиум  Совета  при  Президенте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Федерации по противодействию коррупции;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б) провести до 1 августа 2012  г.  с  участием  представителей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Управления   ООН   по  наркотикам  и  преступности  и  секретариата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Организации экономического сотрудничества  и  развития,  российских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государственных   органов   и   организаций,   научных  учреждений,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общественных    организаций,    объединяющих    промышленников   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предпринимателей,  и  общественных объединений,  уставными задачами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которых является участие в противодействии  коррупции,  семинар  по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вопросам   организации   и   правового   регулирования  лоббистской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деятельности;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в) совместно   со   Счетной   палатой   Российской   Федерации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апробировать показатели оценки  эффективности  реализации  органами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государственной  власти  программ  по  противодействию  коррупции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обеспечить внедрение этих показателей в  практическую  деятельность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органов  государственного  финансового  контроля.  О  результатах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соответствующих  предложениях  доложить  в  президиум  Совета   при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Президенте   Российской  Федерации  по противодействию коррупции до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1 марта 2013 г.;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г) активизировать    работу   по   укреплению   взаимодействия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бизнес-сообщества  с  органами  государственной  власти   в   сфере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противодействия  коррупции,  в  том  числе  по вопросу о разработке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антикоррупционной хартии делового сообщества России;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д) принять   меры   по  обеспечению  эффективной  деятельности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рабочей группы по вопросам совместного  участия  в  противодействии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коррупции     представителей     бизнес-сообщества     и    органов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государственной  власти  при  президиуме  Совета   при   Президенте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Федерации по противодействию коррупции;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е) о результатах выполнения подпунктов "г"  и  "д"  настоящего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пункта  и  соответствующих  предложениях  докладывать  в  президиум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Совета  при  Президенте  Российской  Федерации  по  противодействию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коррупции один раз в полгода.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16. Министерству юстиции Российской Федерации: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обобщить  практику организации мониторинга правоприменения.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 результатах доложить в президиум Совета при Президенте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по противодействию коррупции до 1 июня 2013 г.;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б) обеспечить  совместно  с  Министерством   иностранных   дел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  Федерации,   Министерством   экономического   развития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 Федерации  и  другими  заинтересованными   федеральными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государственными органами: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эффективное участие  Российской   Федерации   в   деятельности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Рабочей группы Организации экономического сотрудничества и развития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 борьбе с подкупом иностранных должностных лиц при  осуществлении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международных коммерческих сделок;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прохождение Российской  Федерацией  первой  фазы   мониторинга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осуществления   ею  Конвенции  по  борьбе  с  подкупом  иностранных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должностных лиц при осуществлении международных коммерческих сделок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от 21 ноября 1997 г.;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в) о результатах выполнения подпункта "б" настоящего пункта 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соответствующих   предложениях  доложить  Комиссии  по  координации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деятельности  федеральных  органов  исполнительной   власти,   иных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государственных  органов  по  осуществлению международных договоров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Федерации в области противодействия коррупции президиума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Совета  при  Президенте  Российской  Федерации  по  противодействию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коррупции до 1 июня 2012 г.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17. Федеральной    службе    судебных    приставов    повысить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эффективность работы по исполнению приговоров  судов  о  назначении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наказания  в  виде  штрафа по делам о коррупционных преступлениях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административных правонарушениях.  О результатах и  соответствующих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предложениях  доложить в президиум Совета при Президенте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по противодействию коррупции до 1 июня 2013 г.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18. Органам   государственной   власти   субъектов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провести   работу   по   выявлению   случаев  возникновения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конфликта  интересов,  одной  из  сторон  которого  являются  лица,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замещающие    государственные    должности   субъектов 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Федерации,  муниципальные  должности,   должности   государственной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службы  субъектов  Российской Федерации или должности муниципальной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службы,  и  принять  предусмотренные  законодательством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Федерации   меры   по  предотвращению  и  урегулированию  конфликта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интересов.  Каждый случай конфликта интересов предавать гласности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применять  меры ответственности,  предусмотренные законодательством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Федерации. Организовать в 2012 году обсуждение вопроса 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состоянии этой работы и мерах по ее совершенствованию;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б) принять  меры  по  повышению  эффективности   использования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общественных  (публичных)  слушаний,  предусмотренных  земельным  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градостроительным  законодательством  Российской   Федерации,   при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рассмотрении   вопросов   о   предоставлении   земельных  участков,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находящихся в государственной или муниципальной собственности.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19. Комиссии  по  координации деятельности федеральных органов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исполнительной   власти,   иных    государственных    органов    по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осуществлению   международных   договоров  Российской  Федерации  в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области противодействия коррупции президиума Совета при  Президенте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Российской Федерации по противодействию коррупции: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а) изучить   практику   организации   прохождения   Российской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Федерацией  мониторинга  осуществления  ею  Конвенции  по  борьбе с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подкупом   иностранных   должностных    лиц    при    осуществлении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международных  коммерческих сделок от 21 ноября 1997 г.,  Конвенции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об уголовной ответственности за коррупцию от  27  января  1999  г.,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Конвенции  ООН против транснациональной организованной преступности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от 15 ноября 2000 г.  и дополняющих ее  протоколов,  Конвенции  ООН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против  коррупции  от  31  октября  2003 г.  и других международных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обязательств  Российской  Федерации   в   области   противодействия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коррупции;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б) принять меры по повышению эффективности участия: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представителей федеральных органов исполнительной власти, иных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lastRenderedPageBreak/>
        <w:t>государственных   органов   в    международных    антикоррупционных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мероприятиях;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федеральных органов      исполнительной      власти,      иных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государственных  органов  в пределах своей компетенции в реализации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международных   обязательств   Российской   Федерации   в   области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противодействия коррупции;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в) о результатах выполнения подпунктов "а"  и  "б"  настоящего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пункта и соответствующих предложениях до 1 декабря 2012 г. доложить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председателю президиума Совета при Президенте Российской  Федерации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>по противодействию коррупции.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E105C">
        <w:rPr>
          <w:rFonts w:ascii="Courier New" w:eastAsia="Times New Roman" w:hAnsi="Courier New" w:cs="Courier New"/>
          <w:sz w:val="20"/>
          <w:szCs w:val="20"/>
        </w:rPr>
        <w:t xml:space="preserve">                            ___________</w:t>
      </w:r>
    </w:p>
    <w:p w:rsidR="00FE105C" w:rsidRPr="00FE105C" w:rsidRDefault="00FE105C" w:rsidP="00FE1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105C" w:rsidRPr="00FE105C" w:rsidRDefault="00FE105C" w:rsidP="00FE105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" name="img-spinner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B2" w:rsidRDefault="003B0CB2"/>
    <w:sectPr w:rsidR="003B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105C"/>
    <w:rsid w:val="003B0CB2"/>
    <w:rsid w:val="00FE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05C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E1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10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54482&amp;backlink=1&amp;&amp;nd=102132592" TargetMode="External"/><Relationship Id="rId13" Type="http://schemas.openxmlformats.org/officeDocument/2006/relationships/hyperlink" Target="http://www.pravo.gov.ru/proxy/ips/?docbody=&amp;prevDoc=102154482&amp;backlink=1&amp;&amp;nd=102164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proxy/ips/?docbody=&amp;prevDoc=102154482&amp;backlink=1&amp;&amp;nd=102129668" TargetMode="External"/><Relationship Id="rId12" Type="http://schemas.openxmlformats.org/officeDocument/2006/relationships/hyperlink" Target="http://www.pravo.gov.ru/proxy/ips/?docbody=&amp;prevDoc=102154482&amp;backlink=1&amp;&amp;nd=10201415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54482&amp;backlink=1&amp;&amp;nd=102164018" TargetMode="External"/><Relationship Id="rId11" Type="http://schemas.openxmlformats.org/officeDocument/2006/relationships/hyperlink" Target="http://www.pravo.gov.ru/proxy/ips/?docbody=&amp;prevDoc=102154482&amp;backlink=1&amp;&amp;nd=102152260" TargetMode="External"/><Relationship Id="rId5" Type="http://schemas.openxmlformats.org/officeDocument/2006/relationships/hyperlink" Target="http://www.pravo.gov.ru/proxy/ips/?docbody=&amp;prevDoc=102154482&amp;backlink=1&amp;&amp;nd=10212665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avo.gov.ru/proxy/ips/?docbody=&amp;prevDoc=102154482&amp;backlink=1&amp;&amp;nd=102164018" TargetMode="External"/><Relationship Id="rId4" Type="http://schemas.openxmlformats.org/officeDocument/2006/relationships/hyperlink" Target="http://www.pravo.gov.ru/proxy/ips/?docbody=&amp;prevDoc=102154482&amp;backlink=1&amp;&amp;nd=102164018" TargetMode="External"/><Relationship Id="rId9" Type="http://schemas.openxmlformats.org/officeDocument/2006/relationships/hyperlink" Target="http://www.pravo.gov.ru/proxy/ips/?docbody=&amp;prevDoc=102154482&amp;backlink=1&amp;&amp;nd=102139510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8972</Words>
  <Characters>51142</Characters>
  <Application>Microsoft Office Word</Application>
  <DocSecurity>0</DocSecurity>
  <Lines>426</Lines>
  <Paragraphs>119</Paragraphs>
  <ScaleCrop>false</ScaleCrop>
  <Company>SPecialiST RePack</Company>
  <LinksUpToDate>false</LinksUpToDate>
  <CharactersWithSpaces>59995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2016-01-13T17:43:00Z</dcterms:created>
  <dcterms:modified xsi:type="dcterms:W3CDTF">2016-01-13T17:43:00Z</dcterms:modified>
</cp:coreProperties>
</file>