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CA" w:rsidRPr="00C43020" w:rsidRDefault="00B075CE" w:rsidP="00F40CC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 w:rsidR="00F40CCA" w:rsidRPr="00C43020">
        <w:rPr>
          <w:rFonts w:ascii="Times New Roman" w:hAnsi="Times New Roman" w:cs="Times New Roman"/>
          <w:b/>
          <w:color w:val="FF0000"/>
          <w:sz w:val="28"/>
          <w:szCs w:val="28"/>
        </w:rPr>
        <w:t>униципальное казенное дошкольное образовательное учреждение «Детский сад № 8» с</w:t>
      </w:r>
      <w:proofErr w:type="gramStart"/>
      <w:r w:rsidR="00F40CCA" w:rsidRPr="00C43020">
        <w:rPr>
          <w:rFonts w:ascii="Times New Roman" w:hAnsi="Times New Roman" w:cs="Times New Roman"/>
          <w:b/>
          <w:color w:val="FF0000"/>
          <w:sz w:val="28"/>
          <w:szCs w:val="28"/>
        </w:rPr>
        <w:t>.К</w:t>
      </w:r>
      <w:proofErr w:type="gramEnd"/>
      <w:r w:rsidR="00F40CCA" w:rsidRPr="00C43020">
        <w:rPr>
          <w:rFonts w:ascii="Times New Roman" w:hAnsi="Times New Roman" w:cs="Times New Roman"/>
          <w:b/>
          <w:color w:val="FF0000"/>
          <w:sz w:val="28"/>
          <w:szCs w:val="28"/>
        </w:rPr>
        <w:t>угульта Грачевского муниципального района Ставропольского края</w:t>
      </w:r>
    </w:p>
    <w:p w:rsidR="00F40CCA" w:rsidRPr="003B4332" w:rsidRDefault="00C56C37" w:rsidP="00F40C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152400</wp:posOffset>
            </wp:positionV>
            <wp:extent cx="2357755" cy="1755775"/>
            <wp:effectExtent l="114300" t="57150" r="118745" b="53975"/>
            <wp:wrapThrough wrapText="bothSides">
              <wp:wrapPolygon edited="0">
                <wp:start x="-1047" y="-703"/>
                <wp:lineTo x="-1047" y="22264"/>
                <wp:lineTo x="22339" y="22264"/>
                <wp:lineTo x="22513" y="22264"/>
                <wp:lineTo x="22688" y="22030"/>
                <wp:lineTo x="22513" y="21795"/>
                <wp:lineTo x="22513" y="3047"/>
                <wp:lineTo x="22339" y="-469"/>
                <wp:lineTo x="22339" y="-703"/>
                <wp:lineTo x="-1047" y="-703"/>
              </wp:wrapPolygon>
            </wp:wrapThrough>
            <wp:docPr id="19" name="Рисунок 18" descr="P104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75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CCA" w:rsidRPr="005F50F4" w:rsidRDefault="00F40CCA" w:rsidP="00F40CCA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28"/>
        </w:rPr>
      </w:pPr>
    </w:p>
    <w:p w:rsidR="00333824" w:rsidRDefault="00F40CCA" w:rsidP="00F40CCA">
      <w:pPr>
        <w:spacing w:after="0" w:line="240" w:lineRule="auto"/>
        <w:jc w:val="right"/>
        <w:rPr>
          <w:rFonts w:ascii="Times New Roman" w:hAnsi="Times New Roman" w:cs="Times New Roman"/>
          <w:b/>
          <w:color w:val="00990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 w:rsidR="00333824">
        <w:rPr>
          <w:rFonts w:ascii="Times New Roman" w:hAnsi="Times New Roman" w:cs="Times New Roman"/>
          <w:b/>
          <w:color w:val="009900"/>
          <w:sz w:val="40"/>
          <w:szCs w:val="40"/>
        </w:rPr>
        <w:t>Мастер – класс</w:t>
      </w:r>
    </w:p>
    <w:p w:rsidR="00333824" w:rsidRDefault="00333824" w:rsidP="00333824">
      <w:pPr>
        <w:spacing w:after="0" w:line="240" w:lineRule="auto"/>
        <w:jc w:val="right"/>
        <w:rPr>
          <w:rFonts w:ascii="Monotype Corsiva" w:hAnsi="Monotype Corsiva"/>
          <w:b/>
          <w:color w:val="FF0000"/>
          <w:sz w:val="40"/>
          <w:szCs w:val="32"/>
        </w:rPr>
      </w:pPr>
      <w:r w:rsidRPr="003055B7">
        <w:rPr>
          <w:rFonts w:ascii="Monotype Corsiva" w:hAnsi="Monotype Corsiva"/>
          <w:b/>
          <w:color w:val="FF0000"/>
          <w:sz w:val="40"/>
          <w:szCs w:val="32"/>
        </w:rPr>
        <w:t xml:space="preserve">Изготовление </w:t>
      </w:r>
      <w:proofErr w:type="gramStart"/>
      <w:r w:rsidRPr="003055B7">
        <w:rPr>
          <w:rFonts w:ascii="Monotype Corsiva" w:hAnsi="Monotype Corsiva"/>
          <w:b/>
          <w:color w:val="FF0000"/>
          <w:sz w:val="40"/>
          <w:szCs w:val="32"/>
        </w:rPr>
        <w:t>многофункционального</w:t>
      </w:r>
      <w:proofErr w:type="gramEnd"/>
      <w:r w:rsidRPr="003055B7">
        <w:rPr>
          <w:rFonts w:ascii="Monotype Corsiva" w:hAnsi="Monotype Corsiva"/>
          <w:b/>
          <w:color w:val="FF0000"/>
          <w:sz w:val="40"/>
          <w:szCs w:val="32"/>
        </w:rPr>
        <w:t xml:space="preserve"> </w:t>
      </w:r>
    </w:p>
    <w:p w:rsidR="00333824" w:rsidRDefault="00333824" w:rsidP="00333824">
      <w:pPr>
        <w:spacing w:after="0" w:line="240" w:lineRule="auto"/>
        <w:jc w:val="right"/>
        <w:rPr>
          <w:rFonts w:ascii="Monotype Corsiva" w:hAnsi="Monotype Corsiva"/>
          <w:b/>
          <w:color w:val="FF0000"/>
          <w:sz w:val="40"/>
          <w:szCs w:val="32"/>
        </w:rPr>
      </w:pPr>
      <w:r w:rsidRPr="003055B7">
        <w:rPr>
          <w:rFonts w:ascii="Monotype Corsiva" w:hAnsi="Monotype Corsiva"/>
          <w:b/>
          <w:color w:val="FF0000"/>
          <w:sz w:val="40"/>
          <w:szCs w:val="32"/>
        </w:rPr>
        <w:t>развивающего дидактического пособия</w:t>
      </w:r>
      <w:r>
        <w:rPr>
          <w:rFonts w:ascii="Monotype Corsiva" w:hAnsi="Monotype Corsiva"/>
          <w:b/>
          <w:color w:val="FF0000"/>
          <w:sz w:val="40"/>
          <w:szCs w:val="32"/>
        </w:rPr>
        <w:t xml:space="preserve"> </w:t>
      </w:r>
    </w:p>
    <w:p w:rsidR="00333824" w:rsidRPr="003055B7" w:rsidRDefault="00333824" w:rsidP="00333824">
      <w:pPr>
        <w:spacing w:after="0" w:line="240" w:lineRule="auto"/>
        <w:jc w:val="right"/>
        <w:rPr>
          <w:rFonts w:ascii="Monotype Corsiva" w:hAnsi="Monotype Corsiva"/>
          <w:b/>
          <w:color w:val="FF0000"/>
          <w:sz w:val="40"/>
          <w:szCs w:val="32"/>
        </w:rPr>
      </w:pPr>
      <w:r>
        <w:rPr>
          <w:rFonts w:ascii="Monotype Corsiva" w:hAnsi="Monotype Corsiva"/>
          <w:b/>
          <w:color w:val="FF0000"/>
          <w:sz w:val="40"/>
          <w:szCs w:val="32"/>
        </w:rPr>
        <w:t>«Морковь для Зайчика».</w:t>
      </w:r>
    </w:p>
    <w:p w:rsidR="00333824" w:rsidRDefault="00333824" w:rsidP="00F40CCA">
      <w:pPr>
        <w:spacing w:after="0" w:line="240" w:lineRule="auto"/>
        <w:jc w:val="right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F40CCA" w:rsidRPr="00C43020" w:rsidRDefault="00B50307" w:rsidP="00F40CCA">
      <w:pPr>
        <w:spacing w:after="0" w:line="240" w:lineRule="auto"/>
        <w:jc w:val="right"/>
        <w:rPr>
          <w:rFonts w:ascii="Times New Roman" w:hAnsi="Times New Roman" w:cs="Times New Roman"/>
          <w:color w:val="009900"/>
          <w:sz w:val="52"/>
          <w:szCs w:val="28"/>
        </w:rPr>
      </w:pPr>
      <w:r>
        <w:rPr>
          <w:rFonts w:ascii="Times New Roman" w:hAnsi="Times New Roman" w:cs="Times New Roman"/>
          <w:b/>
          <w:noProof/>
          <w:color w:val="0099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276860</wp:posOffset>
            </wp:positionV>
            <wp:extent cx="2482215" cy="1841500"/>
            <wp:effectExtent l="114300" t="76200" r="108585" b="82550"/>
            <wp:wrapThrough wrapText="bothSides">
              <wp:wrapPolygon edited="0">
                <wp:start x="-995" y="-894"/>
                <wp:lineTo x="-995" y="22568"/>
                <wp:lineTo x="22379" y="22568"/>
                <wp:lineTo x="22545" y="20781"/>
                <wp:lineTo x="22545" y="2681"/>
                <wp:lineTo x="22379" y="-670"/>
                <wp:lineTo x="22379" y="-894"/>
                <wp:lineTo x="-995" y="-894"/>
              </wp:wrapPolygon>
            </wp:wrapThrough>
            <wp:docPr id="20" name="Рисунок 19" descr="P104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4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40CCA" w:rsidRPr="00C43020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                                                </w:t>
      </w:r>
      <w:r w:rsidR="00F40CCA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 </w:t>
      </w:r>
      <w:r w:rsidR="00F40CCA" w:rsidRPr="00C43020">
        <w:rPr>
          <w:rFonts w:ascii="Times New Roman" w:hAnsi="Times New Roman" w:cs="Times New Roman"/>
          <w:b/>
          <w:color w:val="009900"/>
          <w:sz w:val="40"/>
          <w:szCs w:val="40"/>
        </w:rPr>
        <w:t>муниципального этапа        профессионального конкурса</w:t>
      </w:r>
    </w:p>
    <w:p w:rsidR="00F40CCA" w:rsidRPr="004C55BA" w:rsidRDefault="00C56C37" w:rsidP="00F40CCA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</w:t>
      </w:r>
      <w:r w:rsidR="00F40CC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F40CCA" w:rsidRPr="009C439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«Воспитатель года России – </w:t>
      </w:r>
      <w:r w:rsidR="00F40CC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F40CCA" w:rsidRPr="009C4396">
        <w:rPr>
          <w:rFonts w:ascii="Times New Roman" w:hAnsi="Times New Roman" w:cs="Times New Roman"/>
          <w:b/>
          <w:color w:val="FF0000"/>
          <w:sz w:val="40"/>
          <w:szCs w:val="40"/>
        </w:rPr>
        <w:t>2016»</w:t>
      </w:r>
      <w:r w:rsidR="00F40CCA" w:rsidRPr="00561DB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40CCA">
        <w:rPr>
          <w:rFonts w:ascii="Times New Roman" w:hAnsi="Times New Roman" w:cs="Times New Roman"/>
          <w:b/>
          <w:sz w:val="40"/>
          <w:szCs w:val="40"/>
        </w:rPr>
        <w:tab/>
      </w:r>
      <w:r w:rsidR="00F40CCA">
        <w:rPr>
          <w:rFonts w:ascii="Times New Roman" w:hAnsi="Times New Roman" w:cs="Times New Roman"/>
          <w:b/>
          <w:sz w:val="40"/>
          <w:szCs w:val="40"/>
        </w:rPr>
        <w:tab/>
      </w:r>
      <w:r w:rsidR="00F40CCA">
        <w:rPr>
          <w:rFonts w:ascii="Times New Roman" w:hAnsi="Times New Roman" w:cs="Times New Roman"/>
          <w:b/>
          <w:sz w:val="40"/>
          <w:szCs w:val="40"/>
        </w:rPr>
        <w:tab/>
      </w:r>
      <w:r w:rsidR="00F40CCA">
        <w:rPr>
          <w:rFonts w:ascii="Times New Roman" w:hAnsi="Times New Roman" w:cs="Times New Roman"/>
          <w:b/>
          <w:sz w:val="40"/>
          <w:szCs w:val="40"/>
        </w:rPr>
        <w:tab/>
      </w:r>
      <w:r w:rsidR="00F40CCA">
        <w:rPr>
          <w:rFonts w:ascii="Times New Roman" w:hAnsi="Times New Roman" w:cs="Times New Roman"/>
          <w:b/>
          <w:sz w:val="40"/>
          <w:szCs w:val="40"/>
        </w:rPr>
        <w:tab/>
      </w:r>
    </w:p>
    <w:p w:rsidR="00F40CCA" w:rsidRDefault="00F40CCA" w:rsidP="00F40CCA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F40CCA" w:rsidRPr="00C43020" w:rsidRDefault="00333824" w:rsidP="00F40CCA">
      <w:pPr>
        <w:spacing w:after="0" w:line="240" w:lineRule="auto"/>
        <w:jc w:val="right"/>
        <w:rPr>
          <w:rFonts w:ascii="Times New Roman" w:hAnsi="Times New Roman" w:cs="Times New Roman"/>
          <w:b/>
          <w:color w:val="009900"/>
          <w:sz w:val="52"/>
          <w:szCs w:val="28"/>
        </w:rPr>
      </w:pPr>
      <w:r>
        <w:rPr>
          <w:rFonts w:ascii="Times New Roman" w:hAnsi="Times New Roman" w:cs="Times New Roman"/>
          <w:b/>
          <w:color w:val="009900"/>
          <w:sz w:val="40"/>
          <w:szCs w:val="40"/>
        </w:rPr>
        <w:t xml:space="preserve">           </w:t>
      </w:r>
      <w:r w:rsidR="00F40CCA" w:rsidRPr="00C43020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  в номинации</w:t>
      </w:r>
      <w:r w:rsidR="00F40CCA" w:rsidRPr="00C43020">
        <w:rPr>
          <w:rFonts w:ascii="Times New Roman" w:hAnsi="Times New Roman" w:cs="Times New Roman"/>
          <w:b/>
          <w:color w:val="009900"/>
          <w:sz w:val="52"/>
          <w:szCs w:val="28"/>
        </w:rPr>
        <w:t xml:space="preserve"> </w:t>
      </w:r>
    </w:p>
    <w:p w:rsidR="00F40CCA" w:rsidRPr="00073092" w:rsidRDefault="00C56C37" w:rsidP="00F40CCA">
      <w:pPr>
        <w:spacing w:after="0" w:line="240" w:lineRule="auto"/>
        <w:jc w:val="right"/>
        <w:rPr>
          <w:rFonts w:ascii="Monotype Corsiva" w:hAnsi="Monotype Corsiva" w:cs="Times New Roman"/>
          <w:b/>
          <w:i/>
          <w:color w:val="FF0000"/>
          <w:sz w:val="56"/>
          <w:szCs w:val="56"/>
        </w:rPr>
      </w:pPr>
      <w:r>
        <w:rPr>
          <w:rFonts w:ascii="Monotype Corsiva" w:hAnsi="Monotype Corsiva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353695</wp:posOffset>
            </wp:positionV>
            <wp:extent cx="2607945" cy="1953260"/>
            <wp:effectExtent l="114300" t="76200" r="97155" b="85090"/>
            <wp:wrapThrough wrapText="bothSides">
              <wp:wrapPolygon edited="0">
                <wp:start x="-947" y="-843"/>
                <wp:lineTo x="-947" y="22541"/>
                <wp:lineTo x="22247" y="22541"/>
                <wp:lineTo x="22405" y="19592"/>
                <wp:lineTo x="22405" y="2528"/>
                <wp:lineTo x="22247" y="-632"/>
                <wp:lineTo x="22247" y="-843"/>
                <wp:lineTo x="-947" y="-843"/>
              </wp:wrapPolygon>
            </wp:wrapThrough>
            <wp:docPr id="23" name="Рисунок 22" descr="P104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95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40CCA" w:rsidRPr="009C4396">
        <w:rPr>
          <w:rFonts w:ascii="Monotype Corsiva" w:hAnsi="Monotype Corsiva" w:cs="Times New Roman"/>
          <w:b/>
          <w:i/>
          <w:color w:val="FF0000"/>
          <w:sz w:val="56"/>
          <w:szCs w:val="56"/>
        </w:rPr>
        <w:t>«Педагогический дебют»</w:t>
      </w:r>
    </w:p>
    <w:p w:rsidR="00F40CCA" w:rsidRPr="00C43020" w:rsidRDefault="00333824" w:rsidP="00C56C37">
      <w:pPr>
        <w:pStyle w:val="a5"/>
        <w:jc w:val="both"/>
        <w:rPr>
          <w:rFonts w:ascii="Monotype Corsiva" w:hAnsi="Monotype Corsiva"/>
          <w:b/>
          <w:color w:val="009900"/>
          <w:sz w:val="40"/>
          <w:szCs w:val="40"/>
        </w:rPr>
      </w:pPr>
      <w:r>
        <w:rPr>
          <w:rFonts w:ascii="Monotype Corsiva" w:eastAsiaTheme="minorHAnsi" w:hAnsi="Monotype Corsiva" w:cs="Times New Roman"/>
          <w:b/>
          <w:sz w:val="40"/>
          <w:szCs w:val="40"/>
          <w:lang w:eastAsia="en-US"/>
        </w:rPr>
        <w:t xml:space="preserve">                                                         </w:t>
      </w:r>
      <w:r w:rsidR="00C56C37">
        <w:rPr>
          <w:rFonts w:ascii="Monotype Corsiva" w:eastAsiaTheme="minorHAnsi" w:hAnsi="Monotype Corsiva" w:cs="Times New Roman"/>
          <w:b/>
          <w:sz w:val="40"/>
          <w:szCs w:val="40"/>
          <w:lang w:eastAsia="en-US"/>
        </w:rPr>
        <w:t xml:space="preserve">           </w:t>
      </w:r>
      <w:r w:rsidR="00F40CCA" w:rsidRPr="00C43020">
        <w:rPr>
          <w:rFonts w:ascii="Monotype Corsiva" w:hAnsi="Monotype Corsiva"/>
          <w:b/>
          <w:color w:val="009900"/>
          <w:sz w:val="40"/>
          <w:szCs w:val="40"/>
        </w:rPr>
        <w:t>Воспитатель</w:t>
      </w:r>
    </w:p>
    <w:p w:rsidR="00F40CCA" w:rsidRPr="00C43020" w:rsidRDefault="00F40CCA" w:rsidP="00B50307">
      <w:pPr>
        <w:pStyle w:val="a5"/>
        <w:ind w:left="4248" w:firstLine="708"/>
        <w:rPr>
          <w:rFonts w:ascii="Monotype Corsiva" w:hAnsi="Monotype Corsiva"/>
          <w:b/>
          <w:color w:val="009900"/>
          <w:sz w:val="40"/>
          <w:szCs w:val="40"/>
        </w:rPr>
      </w:pPr>
      <w:r w:rsidRPr="00C43020">
        <w:rPr>
          <w:rFonts w:ascii="Monotype Corsiva" w:hAnsi="Monotype Corsiva"/>
          <w:b/>
          <w:color w:val="009900"/>
          <w:sz w:val="40"/>
          <w:szCs w:val="40"/>
        </w:rPr>
        <w:t xml:space="preserve"> МКДОУ Детский сад 8</w:t>
      </w:r>
    </w:p>
    <w:p w:rsidR="00F40CCA" w:rsidRPr="00C43020" w:rsidRDefault="00F40CCA" w:rsidP="00F40CCA">
      <w:pPr>
        <w:pStyle w:val="a5"/>
        <w:ind w:left="4248" w:firstLine="708"/>
        <w:rPr>
          <w:rFonts w:ascii="Monotype Corsiva" w:hAnsi="Monotype Corsiva"/>
          <w:b/>
          <w:color w:val="009900"/>
          <w:sz w:val="40"/>
          <w:szCs w:val="40"/>
        </w:rPr>
      </w:pPr>
      <w:proofErr w:type="gramStart"/>
      <w:r w:rsidRPr="00C43020">
        <w:rPr>
          <w:rFonts w:ascii="Monotype Corsiva" w:hAnsi="Monotype Corsiva"/>
          <w:b/>
          <w:color w:val="009900"/>
          <w:sz w:val="40"/>
          <w:szCs w:val="40"/>
        </w:rPr>
        <w:t>с</w:t>
      </w:r>
      <w:proofErr w:type="gramEnd"/>
      <w:r w:rsidRPr="00C43020">
        <w:rPr>
          <w:rFonts w:ascii="Monotype Corsiva" w:hAnsi="Monotype Corsiva"/>
          <w:b/>
          <w:color w:val="009900"/>
          <w:sz w:val="40"/>
          <w:szCs w:val="40"/>
        </w:rPr>
        <w:t xml:space="preserve">. Кугульта  </w:t>
      </w:r>
    </w:p>
    <w:p w:rsidR="00F40CCA" w:rsidRPr="00C43020" w:rsidRDefault="00F40CCA" w:rsidP="00F40CCA">
      <w:pPr>
        <w:pStyle w:val="a5"/>
        <w:ind w:left="4956"/>
        <w:rPr>
          <w:rFonts w:ascii="Monotype Corsiva" w:hAnsi="Monotype Corsiva"/>
          <w:b/>
          <w:color w:val="009900"/>
          <w:sz w:val="40"/>
          <w:szCs w:val="40"/>
        </w:rPr>
      </w:pPr>
      <w:r w:rsidRPr="00C43020">
        <w:rPr>
          <w:rFonts w:ascii="Monotype Corsiva" w:hAnsi="Monotype Corsiva"/>
          <w:b/>
          <w:color w:val="009900"/>
          <w:sz w:val="40"/>
          <w:szCs w:val="40"/>
        </w:rPr>
        <w:t xml:space="preserve">Грачевского муниципального района </w:t>
      </w:r>
    </w:p>
    <w:p w:rsidR="00F40CCA" w:rsidRPr="00C43020" w:rsidRDefault="00F40CCA" w:rsidP="00F40CCA">
      <w:pPr>
        <w:pStyle w:val="a5"/>
        <w:ind w:left="4956"/>
        <w:rPr>
          <w:rFonts w:ascii="Monotype Corsiva" w:hAnsi="Monotype Corsiva"/>
          <w:b/>
          <w:color w:val="009900"/>
          <w:sz w:val="40"/>
          <w:szCs w:val="40"/>
        </w:rPr>
      </w:pPr>
      <w:r w:rsidRPr="00C43020">
        <w:rPr>
          <w:rFonts w:ascii="Monotype Corsiva" w:hAnsi="Monotype Corsiva"/>
          <w:b/>
          <w:color w:val="009900"/>
          <w:sz w:val="40"/>
          <w:szCs w:val="40"/>
        </w:rPr>
        <w:t>Ставропольского края</w:t>
      </w:r>
    </w:p>
    <w:p w:rsidR="00C56C37" w:rsidRDefault="00C56C37" w:rsidP="00F40CCA">
      <w:pPr>
        <w:pStyle w:val="a5"/>
        <w:ind w:left="4956"/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F40CCA" w:rsidRDefault="00F40CCA" w:rsidP="00F40CCA">
      <w:pPr>
        <w:pStyle w:val="a5"/>
        <w:ind w:left="4956"/>
        <w:jc w:val="center"/>
        <w:rPr>
          <w:rFonts w:ascii="Monotype Corsiva" w:hAnsi="Monotype Corsiva"/>
          <w:b/>
          <w:color w:val="FF0000"/>
          <w:sz w:val="56"/>
          <w:szCs w:val="56"/>
        </w:rPr>
      </w:pPr>
      <w:r w:rsidRPr="009C4396">
        <w:rPr>
          <w:rFonts w:ascii="Monotype Corsiva" w:hAnsi="Monotype Corsiva"/>
          <w:b/>
          <w:color w:val="FF0000"/>
          <w:sz w:val="56"/>
          <w:szCs w:val="56"/>
        </w:rPr>
        <w:t>Шаталова</w:t>
      </w:r>
    </w:p>
    <w:p w:rsidR="00F40CCA" w:rsidRPr="009C4396" w:rsidRDefault="00F40CCA" w:rsidP="00F40CCA">
      <w:pPr>
        <w:pStyle w:val="a5"/>
        <w:ind w:left="4956"/>
        <w:rPr>
          <w:b/>
          <w:color w:val="FF0000"/>
          <w:sz w:val="56"/>
          <w:szCs w:val="56"/>
        </w:rPr>
      </w:pPr>
      <w:r w:rsidRPr="009C4396">
        <w:rPr>
          <w:rFonts w:ascii="Monotype Corsiva" w:hAnsi="Monotype Corsiva"/>
          <w:b/>
          <w:color w:val="FF0000"/>
          <w:sz w:val="56"/>
          <w:szCs w:val="56"/>
        </w:rPr>
        <w:t>Зухра     Муратовна</w:t>
      </w:r>
    </w:p>
    <w:p w:rsidR="00333824" w:rsidRDefault="00F40CCA" w:rsidP="00333824">
      <w:pPr>
        <w:jc w:val="center"/>
        <w:rPr>
          <w:rFonts w:ascii="Times New Roman" w:hAnsi="Times New Roman" w:cs="Times New Roman"/>
          <w:b/>
          <w:i/>
          <w:color w:val="009900"/>
          <w:sz w:val="32"/>
          <w:szCs w:val="32"/>
        </w:rPr>
      </w:pPr>
      <w:proofErr w:type="gramStart"/>
      <w:r w:rsidRPr="00C43020">
        <w:rPr>
          <w:rFonts w:ascii="Times New Roman" w:hAnsi="Times New Roman" w:cs="Times New Roman"/>
          <w:b/>
          <w:i/>
          <w:color w:val="009900"/>
          <w:sz w:val="32"/>
          <w:szCs w:val="32"/>
        </w:rPr>
        <w:t>с</w:t>
      </w:r>
      <w:proofErr w:type="gramEnd"/>
      <w:r w:rsidRPr="00C43020">
        <w:rPr>
          <w:rFonts w:ascii="Times New Roman" w:hAnsi="Times New Roman" w:cs="Times New Roman"/>
          <w:b/>
          <w:i/>
          <w:color w:val="009900"/>
          <w:sz w:val="32"/>
          <w:szCs w:val="32"/>
        </w:rPr>
        <w:t xml:space="preserve">. </w:t>
      </w:r>
      <w:proofErr w:type="gramStart"/>
      <w:r w:rsidRPr="00C43020">
        <w:rPr>
          <w:rFonts w:ascii="Times New Roman" w:hAnsi="Times New Roman" w:cs="Times New Roman"/>
          <w:b/>
          <w:i/>
          <w:color w:val="009900"/>
          <w:sz w:val="32"/>
          <w:szCs w:val="32"/>
        </w:rPr>
        <w:t>Кугульта</w:t>
      </w:r>
      <w:proofErr w:type="gramEnd"/>
      <w:r w:rsidRPr="00C43020">
        <w:rPr>
          <w:rFonts w:ascii="Times New Roman" w:hAnsi="Times New Roman" w:cs="Times New Roman"/>
          <w:b/>
          <w:i/>
          <w:color w:val="009900"/>
          <w:sz w:val="32"/>
          <w:szCs w:val="32"/>
        </w:rPr>
        <w:t>, 2015 год</w:t>
      </w:r>
    </w:p>
    <w:p w:rsidR="007164B9" w:rsidRPr="00333824" w:rsidRDefault="007164B9" w:rsidP="0033382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33824">
        <w:rPr>
          <w:rFonts w:ascii="Monotype Corsiva" w:hAnsi="Monotype Corsiva"/>
          <w:b/>
          <w:color w:val="FF0000"/>
          <w:sz w:val="52"/>
          <w:szCs w:val="32"/>
        </w:rPr>
        <w:lastRenderedPageBreak/>
        <w:t>Мастер  класс</w:t>
      </w:r>
    </w:p>
    <w:p w:rsidR="007164B9" w:rsidRPr="00333824" w:rsidRDefault="007164B9" w:rsidP="00333824">
      <w:pPr>
        <w:spacing w:after="120" w:line="240" w:lineRule="auto"/>
        <w:jc w:val="both"/>
        <w:rPr>
          <w:rFonts w:ascii="Times New Roman" w:hAnsi="Times New Roman" w:cs="Times New Roman"/>
          <w:color w:val="009900"/>
          <w:sz w:val="32"/>
          <w:szCs w:val="32"/>
        </w:rPr>
      </w:pPr>
      <w:r w:rsidRPr="00333824">
        <w:rPr>
          <w:rFonts w:ascii="Times New Roman" w:hAnsi="Times New Roman" w:cs="Times New Roman"/>
          <w:color w:val="009900"/>
          <w:sz w:val="32"/>
          <w:szCs w:val="32"/>
        </w:rPr>
        <w:t>Воспитатель муниципального казенного дошкольного образовательного учреждения «Детский сад № 8» с</w:t>
      </w:r>
      <w:proofErr w:type="gramStart"/>
      <w:r w:rsidRPr="00333824">
        <w:rPr>
          <w:rFonts w:ascii="Times New Roman" w:hAnsi="Times New Roman" w:cs="Times New Roman"/>
          <w:color w:val="009900"/>
          <w:sz w:val="32"/>
          <w:szCs w:val="32"/>
        </w:rPr>
        <w:t>.К</w:t>
      </w:r>
      <w:proofErr w:type="gramEnd"/>
      <w:r w:rsidRPr="00333824">
        <w:rPr>
          <w:rFonts w:ascii="Times New Roman" w:hAnsi="Times New Roman" w:cs="Times New Roman"/>
          <w:color w:val="009900"/>
          <w:sz w:val="32"/>
          <w:szCs w:val="32"/>
        </w:rPr>
        <w:t>угульта</w:t>
      </w:r>
      <w:r w:rsidR="003818CB" w:rsidRPr="00333824">
        <w:rPr>
          <w:rFonts w:ascii="Times New Roman" w:hAnsi="Times New Roman" w:cs="Times New Roman"/>
          <w:color w:val="009900"/>
          <w:sz w:val="32"/>
          <w:szCs w:val="32"/>
        </w:rPr>
        <w:t xml:space="preserve"> Грачевского муниципального района Ставропольского края</w:t>
      </w:r>
      <w:r w:rsidRPr="00333824">
        <w:rPr>
          <w:rFonts w:ascii="Times New Roman" w:hAnsi="Times New Roman" w:cs="Times New Roman"/>
          <w:color w:val="009900"/>
          <w:sz w:val="32"/>
          <w:szCs w:val="32"/>
        </w:rPr>
        <w:t xml:space="preserve"> </w:t>
      </w:r>
    </w:p>
    <w:p w:rsidR="007164B9" w:rsidRPr="003055B7" w:rsidRDefault="007164B9">
      <w:pPr>
        <w:rPr>
          <w:rFonts w:ascii="Monotype Corsiva" w:hAnsi="Monotype Corsiva"/>
          <w:b/>
          <w:color w:val="FF0000"/>
          <w:sz w:val="40"/>
          <w:szCs w:val="32"/>
        </w:rPr>
      </w:pPr>
      <w:r w:rsidRPr="003055B7">
        <w:rPr>
          <w:rFonts w:ascii="Monotype Corsiva" w:hAnsi="Monotype Corsiva"/>
          <w:b/>
          <w:color w:val="FF0000"/>
          <w:sz w:val="40"/>
          <w:szCs w:val="32"/>
        </w:rPr>
        <w:t>Тема: Изготовление многофункционального развивающего дидактического пособия</w:t>
      </w:r>
      <w:r w:rsidR="003055B7">
        <w:rPr>
          <w:rFonts w:ascii="Monotype Corsiva" w:hAnsi="Monotype Corsiva"/>
          <w:b/>
          <w:color w:val="FF0000"/>
          <w:sz w:val="40"/>
          <w:szCs w:val="32"/>
        </w:rPr>
        <w:t xml:space="preserve"> «Морковь для Зайчика»</w:t>
      </w:r>
      <w:r w:rsidR="007E7CDE">
        <w:rPr>
          <w:rFonts w:ascii="Monotype Corsiva" w:hAnsi="Monotype Corsiva"/>
          <w:b/>
          <w:color w:val="FF0000"/>
          <w:sz w:val="40"/>
          <w:szCs w:val="32"/>
        </w:rPr>
        <w:t>.</w:t>
      </w:r>
    </w:p>
    <w:p w:rsidR="007164B9" w:rsidRPr="00333824" w:rsidRDefault="007164B9" w:rsidP="007164B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9900"/>
          <w:sz w:val="32"/>
          <w:szCs w:val="32"/>
        </w:rPr>
      </w:pPr>
      <w:r w:rsidRPr="00333824">
        <w:rPr>
          <w:rFonts w:ascii="Times New Roman" w:hAnsi="Times New Roman" w:cs="Times New Roman"/>
          <w:b/>
          <w:color w:val="009900"/>
          <w:sz w:val="32"/>
          <w:szCs w:val="32"/>
        </w:rPr>
        <w:t>Цель</w:t>
      </w:r>
      <w:r w:rsidR="003818CB" w:rsidRPr="00333824">
        <w:rPr>
          <w:rFonts w:ascii="Times New Roman" w:hAnsi="Times New Roman" w:cs="Times New Roman"/>
          <w:b/>
          <w:color w:val="009900"/>
          <w:sz w:val="32"/>
          <w:szCs w:val="32"/>
        </w:rPr>
        <w:t>:</w:t>
      </w:r>
      <w:r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</w:t>
      </w:r>
      <w:r w:rsidRPr="00333824">
        <w:rPr>
          <w:rFonts w:ascii="Times New Roman" w:hAnsi="Times New Roman" w:cs="Times New Roman"/>
          <w:color w:val="009900"/>
          <w:sz w:val="32"/>
          <w:szCs w:val="32"/>
        </w:rPr>
        <w:t>Изготовление  вкладышей для сенсорного развития детей второй младшей группы</w:t>
      </w:r>
    </w:p>
    <w:p w:rsidR="003818CB" w:rsidRPr="00333824" w:rsidRDefault="007164B9" w:rsidP="003818C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9900"/>
          <w:sz w:val="32"/>
          <w:szCs w:val="32"/>
        </w:rPr>
      </w:pPr>
      <w:r w:rsidRPr="00333824">
        <w:rPr>
          <w:rFonts w:ascii="Times New Roman" w:hAnsi="Times New Roman" w:cs="Times New Roman"/>
          <w:color w:val="009900"/>
          <w:sz w:val="32"/>
          <w:szCs w:val="32"/>
        </w:rPr>
        <w:t>Используется в  предметно пространственной среде</w:t>
      </w:r>
      <w:r w:rsidR="003818CB" w:rsidRPr="00333824">
        <w:rPr>
          <w:rFonts w:ascii="Times New Roman" w:hAnsi="Times New Roman" w:cs="Times New Roman"/>
          <w:color w:val="009900"/>
          <w:sz w:val="32"/>
          <w:szCs w:val="32"/>
        </w:rPr>
        <w:t xml:space="preserve"> </w:t>
      </w:r>
      <w:r w:rsidRPr="00333824">
        <w:rPr>
          <w:rFonts w:ascii="Times New Roman" w:hAnsi="Times New Roman" w:cs="Times New Roman"/>
          <w:color w:val="009900"/>
          <w:sz w:val="32"/>
          <w:szCs w:val="32"/>
        </w:rPr>
        <w:t>в самостоятельной деятельности  детей</w:t>
      </w:r>
      <w:proofErr w:type="gramStart"/>
      <w:r w:rsidRPr="00333824">
        <w:rPr>
          <w:rFonts w:ascii="Times New Roman" w:hAnsi="Times New Roman" w:cs="Times New Roman"/>
          <w:color w:val="009900"/>
          <w:sz w:val="32"/>
          <w:szCs w:val="32"/>
        </w:rPr>
        <w:t xml:space="preserve"> </w:t>
      </w:r>
      <w:r w:rsidR="003818CB" w:rsidRPr="00333824">
        <w:rPr>
          <w:rFonts w:ascii="Times New Roman" w:hAnsi="Times New Roman" w:cs="Times New Roman"/>
          <w:color w:val="009900"/>
          <w:sz w:val="32"/>
          <w:szCs w:val="32"/>
        </w:rPr>
        <w:t>,</w:t>
      </w:r>
      <w:proofErr w:type="gramEnd"/>
      <w:r w:rsidR="00F24151" w:rsidRPr="00333824">
        <w:rPr>
          <w:rFonts w:ascii="Times New Roman" w:hAnsi="Times New Roman" w:cs="Times New Roman"/>
          <w:color w:val="009900"/>
          <w:sz w:val="32"/>
          <w:szCs w:val="32"/>
        </w:rPr>
        <w:t xml:space="preserve">  атрибутами в</w:t>
      </w:r>
      <w:r w:rsidR="003818CB" w:rsidRPr="00333824">
        <w:rPr>
          <w:rFonts w:ascii="Times New Roman" w:hAnsi="Times New Roman" w:cs="Times New Roman"/>
          <w:color w:val="009900"/>
          <w:sz w:val="32"/>
          <w:szCs w:val="32"/>
        </w:rPr>
        <w:t xml:space="preserve">  театральной деятельности.</w:t>
      </w:r>
    </w:p>
    <w:p w:rsidR="00F40CCA" w:rsidRPr="00333824" w:rsidRDefault="003818CB" w:rsidP="00F40CC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9900"/>
          <w:sz w:val="32"/>
          <w:szCs w:val="32"/>
        </w:rPr>
      </w:pPr>
      <w:r w:rsidRPr="00333824">
        <w:rPr>
          <w:rFonts w:ascii="Times New Roman" w:hAnsi="Times New Roman" w:cs="Times New Roman"/>
          <w:color w:val="009900"/>
          <w:sz w:val="32"/>
          <w:szCs w:val="32"/>
        </w:rPr>
        <w:t>В непосредственно образовательной деятельности  при формировании счетных навыков,  образного творческого мышления   на занятиях аппликацией.</w:t>
      </w:r>
    </w:p>
    <w:p w:rsidR="003818CB" w:rsidRPr="00333824" w:rsidRDefault="00A54752" w:rsidP="00F40CC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9900"/>
          <w:sz w:val="32"/>
          <w:szCs w:val="32"/>
        </w:rPr>
      </w:pPr>
      <w:r w:rsidRPr="00333824">
        <w:rPr>
          <w:rFonts w:ascii="Times New Roman" w:hAnsi="Times New Roman" w:cs="Times New Roman"/>
          <w:b/>
          <w:color w:val="009900"/>
          <w:sz w:val="32"/>
          <w:szCs w:val="32"/>
        </w:rPr>
        <w:t xml:space="preserve"> Подготовка рабочего места и материала </w:t>
      </w:r>
      <w:r w:rsidR="003055B7" w:rsidRPr="00333824">
        <w:rPr>
          <w:rFonts w:ascii="Times New Roman" w:hAnsi="Times New Roman" w:cs="Times New Roman"/>
          <w:b/>
          <w:color w:val="009900"/>
          <w:sz w:val="32"/>
          <w:szCs w:val="32"/>
        </w:rPr>
        <w:t xml:space="preserve">для работы с  педагогами: </w:t>
      </w:r>
      <w:r w:rsidR="003055B7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салфетки </w:t>
      </w:r>
      <w:r w:rsidR="00F24151" w:rsidRPr="00333824">
        <w:rPr>
          <w:rFonts w:ascii="Times New Roman" w:hAnsi="Times New Roman" w:cs="Times New Roman"/>
          <w:color w:val="009900"/>
          <w:sz w:val="28"/>
          <w:szCs w:val="32"/>
        </w:rPr>
        <w:t>Мастер б</w:t>
      </w:r>
      <w:r w:rsidR="003055B7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леск </w:t>
      </w:r>
      <w:r w:rsidR="003055B7" w:rsidRPr="00333824">
        <w:rPr>
          <w:rFonts w:ascii="Times New Roman" w:hAnsi="Times New Roman" w:cs="Times New Roman"/>
          <w:color w:val="009900"/>
          <w:sz w:val="32"/>
          <w:szCs w:val="32"/>
        </w:rPr>
        <w:t>оранжевого цвета по количеству присутствующих</w:t>
      </w:r>
      <w:r w:rsidR="00886F25" w:rsidRPr="00333824">
        <w:rPr>
          <w:rFonts w:ascii="Times New Roman" w:hAnsi="Times New Roman" w:cs="Times New Roman"/>
          <w:color w:val="009900"/>
          <w:sz w:val="32"/>
          <w:szCs w:val="32"/>
        </w:rPr>
        <w:t>, ножницы, двух</w:t>
      </w:r>
      <w:r w:rsidR="003055B7" w:rsidRPr="00333824">
        <w:rPr>
          <w:rFonts w:ascii="Times New Roman" w:hAnsi="Times New Roman" w:cs="Times New Roman"/>
          <w:color w:val="009900"/>
          <w:sz w:val="32"/>
          <w:szCs w:val="32"/>
        </w:rPr>
        <w:t>сторонний скотч,</w:t>
      </w:r>
      <w:r w:rsidRPr="00333824">
        <w:rPr>
          <w:rFonts w:ascii="Times New Roman" w:hAnsi="Times New Roman" w:cs="Times New Roman"/>
          <w:color w:val="009900"/>
          <w:sz w:val="32"/>
          <w:szCs w:val="32"/>
        </w:rPr>
        <w:t xml:space="preserve"> тарелочка</w:t>
      </w:r>
      <w:r w:rsidR="00225318" w:rsidRPr="00333824">
        <w:rPr>
          <w:rFonts w:ascii="Times New Roman" w:hAnsi="Times New Roman" w:cs="Times New Roman"/>
          <w:color w:val="009900"/>
          <w:sz w:val="32"/>
          <w:szCs w:val="32"/>
        </w:rPr>
        <w:t>, цветная бумага зеленого цвета.</w:t>
      </w:r>
    </w:p>
    <w:p w:rsidR="00F40CCA" w:rsidRDefault="00F40CCA" w:rsidP="00F40CCA">
      <w:pPr>
        <w:pStyle w:val="a3"/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7E7CDE" w:rsidRPr="00333824" w:rsidRDefault="007E7CDE" w:rsidP="00F40CCA">
      <w:pPr>
        <w:pStyle w:val="a3"/>
        <w:spacing w:after="0" w:line="240" w:lineRule="auto"/>
        <w:rPr>
          <w:rFonts w:ascii="Monotype Corsiva" w:hAnsi="Monotype Corsiva" w:cs="Times New Roman"/>
          <w:b/>
          <w:color w:val="FF0000"/>
          <w:sz w:val="48"/>
          <w:szCs w:val="28"/>
        </w:rPr>
      </w:pPr>
      <w:r w:rsidRPr="00333824">
        <w:rPr>
          <w:rFonts w:ascii="Monotype Corsiva" w:hAnsi="Monotype Corsiva" w:cs="Times New Roman"/>
          <w:b/>
          <w:color w:val="FF0000"/>
          <w:sz w:val="48"/>
          <w:szCs w:val="28"/>
        </w:rPr>
        <w:t xml:space="preserve">Презентация мастер </w:t>
      </w:r>
      <w:r w:rsidR="00F40CCA" w:rsidRPr="00333824">
        <w:rPr>
          <w:rFonts w:ascii="Monotype Corsiva" w:hAnsi="Monotype Corsiva" w:cs="Times New Roman"/>
          <w:b/>
          <w:color w:val="FF0000"/>
          <w:sz w:val="48"/>
          <w:szCs w:val="28"/>
        </w:rPr>
        <w:t>–</w:t>
      </w:r>
      <w:r w:rsidRPr="00333824">
        <w:rPr>
          <w:rFonts w:ascii="Monotype Corsiva" w:hAnsi="Monotype Corsiva" w:cs="Times New Roman"/>
          <w:b/>
          <w:color w:val="FF0000"/>
          <w:sz w:val="48"/>
          <w:szCs w:val="28"/>
        </w:rPr>
        <w:t xml:space="preserve"> класса</w:t>
      </w:r>
      <w:r w:rsidR="00F40CCA" w:rsidRPr="00333824">
        <w:rPr>
          <w:rFonts w:ascii="Monotype Corsiva" w:hAnsi="Monotype Corsiva" w:cs="Times New Roman"/>
          <w:b/>
          <w:color w:val="FF0000"/>
          <w:sz w:val="48"/>
          <w:szCs w:val="28"/>
        </w:rPr>
        <w:t>.</w:t>
      </w:r>
    </w:p>
    <w:p w:rsidR="00F40CCA" w:rsidRDefault="00F40CCA" w:rsidP="00F40CCA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E7CDE" w:rsidRPr="00333824" w:rsidRDefault="007E7CDE" w:rsidP="00333824">
      <w:pPr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28"/>
          <w:shd w:val="clear" w:color="auto" w:fill="FFFFFF"/>
        </w:rPr>
      </w:pPr>
      <w:r w:rsidRPr="00333824">
        <w:rPr>
          <w:rStyle w:val="apple-converted-space"/>
          <w:rFonts w:ascii="Times New Roman" w:hAnsi="Times New Roman" w:cs="Times New Roman"/>
          <w:color w:val="009900"/>
          <w:sz w:val="28"/>
          <w:szCs w:val="28"/>
          <w:shd w:val="clear" w:color="auto" w:fill="FFFFFF"/>
        </w:rPr>
        <w:t> </w:t>
      </w:r>
      <w:r w:rsidRPr="00333824">
        <w:rPr>
          <w:rFonts w:ascii="Times New Roman" w:hAnsi="Times New Roman" w:cs="Times New Roman"/>
          <w:color w:val="009900"/>
          <w:sz w:val="28"/>
          <w:szCs w:val="28"/>
          <w:shd w:val="clear" w:color="auto" w:fill="FFFFFF"/>
        </w:rPr>
        <w:t>Игровые пособия носят обучающий, развивающий и воспитывающий характер. Они направлены, на развитие всесторонне развитой личности и раскрытия</w:t>
      </w:r>
      <w:r w:rsidR="00A5423A">
        <w:rPr>
          <w:rFonts w:ascii="Times New Roman" w:hAnsi="Times New Roman" w:cs="Times New Roman"/>
          <w:color w:val="009900"/>
          <w:sz w:val="28"/>
          <w:szCs w:val="28"/>
          <w:shd w:val="clear" w:color="auto" w:fill="FFFFFF"/>
        </w:rPr>
        <w:t xml:space="preserve"> творческих</w:t>
      </w:r>
      <w:r w:rsidRPr="00333824">
        <w:rPr>
          <w:rFonts w:ascii="Times New Roman" w:hAnsi="Times New Roman" w:cs="Times New Roman"/>
          <w:color w:val="009900"/>
          <w:sz w:val="28"/>
          <w:szCs w:val="28"/>
          <w:shd w:val="clear" w:color="auto" w:fill="FFFFFF"/>
        </w:rPr>
        <w:t xml:space="preserve"> пот</w:t>
      </w:r>
      <w:r w:rsidR="00A5423A">
        <w:rPr>
          <w:rFonts w:ascii="Times New Roman" w:hAnsi="Times New Roman" w:cs="Times New Roman"/>
          <w:color w:val="009900"/>
          <w:sz w:val="28"/>
          <w:szCs w:val="28"/>
          <w:shd w:val="clear" w:color="auto" w:fill="FFFFFF"/>
        </w:rPr>
        <w:t>енциальных возможностей дошкольников</w:t>
      </w:r>
      <w:r w:rsidRPr="00333824">
        <w:rPr>
          <w:rFonts w:ascii="Times New Roman" w:hAnsi="Times New Roman" w:cs="Times New Roman"/>
          <w:color w:val="009900"/>
          <w:sz w:val="28"/>
          <w:szCs w:val="28"/>
          <w:shd w:val="clear" w:color="auto" w:fill="FFFFFF"/>
        </w:rPr>
        <w:t>.</w:t>
      </w:r>
    </w:p>
    <w:p w:rsidR="007E7CDE" w:rsidRPr="00333824" w:rsidRDefault="007E7CDE" w:rsidP="00333824">
      <w:pPr>
        <w:pStyle w:val="a4"/>
        <w:spacing w:before="251" w:beforeAutospacing="0" w:after="0" w:afterAutospacing="0"/>
        <w:jc w:val="both"/>
        <w:rPr>
          <w:color w:val="009900"/>
          <w:sz w:val="28"/>
          <w:szCs w:val="28"/>
        </w:rPr>
      </w:pPr>
      <w:r w:rsidRPr="00333824">
        <w:rPr>
          <w:color w:val="009900"/>
          <w:sz w:val="28"/>
          <w:szCs w:val="28"/>
        </w:rPr>
        <w:t>Самостоятельное изготовление позволяет разнообразить подачу программного</w:t>
      </w:r>
      <w:r w:rsidR="00A5423A">
        <w:rPr>
          <w:color w:val="009900"/>
          <w:sz w:val="28"/>
          <w:szCs w:val="28"/>
        </w:rPr>
        <w:t xml:space="preserve"> материала с учетом возраста детей</w:t>
      </w:r>
      <w:r w:rsidRPr="00333824">
        <w:rPr>
          <w:color w:val="009900"/>
          <w:sz w:val="28"/>
          <w:szCs w:val="28"/>
        </w:rPr>
        <w:t>.</w:t>
      </w:r>
    </w:p>
    <w:p w:rsidR="007E7CDE" w:rsidRPr="00333824" w:rsidRDefault="007E7CDE" w:rsidP="00333824">
      <w:pPr>
        <w:pStyle w:val="a4"/>
        <w:spacing w:before="251" w:beforeAutospacing="0" w:after="0" w:afterAutospacing="0"/>
        <w:jc w:val="both"/>
        <w:rPr>
          <w:color w:val="009900"/>
          <w:sz w:val="28"/>
          <w:szCs w:val="28"/>
        </w:rPr>
      </w:pPr>
      <w:r w:rsidRPr="00333824">
        <w:rPr>
          <w:color w:val="009900"/>
          <w:sz w:val="28"/>
          <w:szCs w:val="28"/>
        </w:rPr>
        <w:t>Все виды игр, возможно, создать или воссоздать руками воспитателей, сделав их красочными и интересными.</w:t>
      </w:r>
    </w:p>
    <w:p w:rsidR="007E7CDE" w:rsidRPr="00333824" w:rsidRDefault="007E7CDE" w:rsidP="00333824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32"/>
        </w:rPr>
      </w:pPr>
    </w:p>
    <w:p w:rsidR="00F24151" w:rsidRPr="00333824" w:rsidRDefault="00F24151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32"/>
        </w:rPr>
      </w:pPr>
    </w:p>
    <w:p w:rsidR="00F24151" w:rsidRPr="00333824" w:rsidRDefault="00F24151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32"/>
        </w:rPr>
      </w:pPr>
    </w:p>
    <w:p w:rsidR="00886E73" w:rsidRPr="00333824" w:rsidRDefault="00F24151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 w:rsidRPr="00333824">
        <w:rPr>
          <w:rFonts w:ascii="Times New Roman" w:hAnsi="Times New Roman" w:cs="Times New Roman"/>
          <w:color w:val="009900"/>
          <w:sz w:val="28"/>
          <w:szCs w:val="32"/>
        </w:rPr>
        <w:t>1.Берем в руки салфетку складываем ее пополам</w:t>
      </w:r>
      <w:proofErr w:type="gramStart"/>
      <w:r w:rsidR="00907374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.</w:t>
      </w:r>
      <w:proofErr w:type="gramEnd"/>
      <w:r w:rsidR="00907374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По контуру вырезаем </w:t>
      </w:r>
      <w:r w:rsidR="00886E73" w:rsidRPr="00333824">
        <w:rPr>
          <w:rFonts w:ascii="Times New Roman" w:hAnsi="Times New Roman" w:cs="Times New Roman"/>
          <w:color w:val="009900"/>
          <w:sz w:val="28"/>
          <w:szCs w:val="32"/>
        </w:rPr>
        <w:t>одн</w:t>
      </w:r>
      <w:r w:rsidR="00A5423A">
        <w:rPr>
          <w:rFonts w:ascii="Times New Roman" w:hAnsi="Times New Roman" w:cs="Times New Roman"/>
          <w:color w:val="009900"/>
          <w:sz w:val="28"/>
          <w:szCs w:val="32"/>
        </w:rPr>
        <w:t>у морковку . Полученную морковь</w:t>
      </w:r>
      <w:r w:rsidR="00886E73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откладываем на тарелочку.</w:t>
      </w:r>
    </w:p>
    <w:p w:rsidR="00B763C0" w:rsidRDefault="0095414E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-133985</wp:posOffset>
            </wp:positionV>
            <wp:extent cx="3670300" cy="2743200"/>
            <wp:effectExtent l="76200" t="95250" r="120650" b="95250"/>
            <wp:wrapThrough wrapText="bothSides">
              <wp:wrapPolygon edited="0">
                <wp:start x="-448" y="-750"/>
                <wp:lineTo x="-448" y="22350"/>
                <wp:lineTo x="21862" y="22350"/>
                <wp:lineTo x="21974" y="22350"/>
                <wp:lineTo x="22198" y="21150"/>
                <wp:lineTo x="22198" y="1650"/>
                <wp:lineTo x="22310" y="1050"/>
                <wp:lineTo x="22086" y="-450"/>
                <wp:lineTo x="21862" y="-750"/>
                <wp:lineTo x="-448" y="-750"/>
              </wp:wrapPolygon>
            </wp:wrapThrough>
            <wp:docPr id="1" name="Рисунок 0" descr="P104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-72390</wp:posOffset>
            </wp:positionV>
            <wp:extent cx="3482340" cy="2605405"/>
            <wp:effectExtent l="95250" t="76200" r="99060" b="80645"/>
            <wp:wrapThrough wrapText="bothSides">
              <wp:wrapPolygon edited="0">
                <wp:start x="-591" y="-632"/>
                <wp:lineTo x="-591" y="22269"/>
                <wp:lineTo x="21978" y="22269"/>
                <wp:lineTo x="22096" y="22269"/>
                <wp:lineTo x="22214" y="22111"/>
                <wp:lineTo x="22096" y="22111"/>
                <wp:lineTo x="22214" y="19742"/>
                <wp:lineTo x="22214" y="1895"/>
                <wp:lineTo x="22096" y="-158"/>
                <wp:lineTo x="21978" y="-632"/>
                <wp:lineTo x="-591" y="-632"/>
              </wp:wrapPolygon>
            </wp:wrapThrough>
            <wp:docPr id="2" name="Рисунок 1" descr="P10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0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2AA6">
        <w:rPr>
          <w:rFonts w:ascii="Times New Roman" w:hAnsi="Times New Roman" w:cs="Times New Roman"/>
          <w:color w:val="009900"/>
          <w:sz w:val="28"/>
          <w:szCs w:val="32"/>
        </w:rPr>
        <w:t xml:space="preserve">  </w:t>
      </w:r>
    </w:p>
    <w:p w:rsidR="00D52AA6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D52AA6" w:rsidRPr="00333824" w:rsidRDefault="0095414E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347980</wp:posOffset>
            </wp:positionV>
            <wp:extent cx="3197225" cy="2394585"/>
            <wp:effectExtent l="95250" t="76200" r="98425" b="81915"/>
            <wp:wrapThrough wrapText="bothSides">
              <wp:wrapPolygon edited="0">
                <wp:start x="-643" y="-687"/>
                <wp:lineTo x="-643" y="22339"/>
                <wp:lineTo x="22008" y="22339"/>
                <wp:lineTo x="22136" y="22339"/>
                <wp:lineTo x="22265" y="21480"/>
                <wp:lineTo x="22265" y="1718"/>
                <wp:lineTo x="22136" y="-344"/>
                <wp:lineTo x="22008" y="-687"/>
                <wp:lineTo x="-643" y="-687"/>
              </wp:wrapPolygon>
            </wp:wrapThrough>
            <wp:docPr id="9" name="Рисунок 8" descr="P10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4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271780</wp:posOffset>
            </wp:positionV>
            <wp:extent cx="3352165" cy="2507615"/>
            <wp:effectExtent l="95250" t="76200" r="95885" b="83185"/>
            <wp:wrapThrough wrapText="bothSides">
              <wp:wrapPolygon edited="0">
                <wp:start x="-614" y="-656"/>
                <wp:lineTo x="-614" y="22317"/>
                <wp:lineTo x="21972" y="22317"/>
                <wp:lineTo x="22095" y="22317"/>
                <wp:lineTo x="22218" y="20676"/>
                <wp:lineTo x="22218" y="1641"/>
                <wp:lineTo x="22095" y="-328"/>
                <wp:lineTo x="21972" y="-656"/>
                <wp:lineTo x="-614" y="-656"/>
              </wp:wrapPolygon>
            </wp:wrapThrough>
            <wp:docPr id="3" name="Рисунок 2" descr="P104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507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52AA6">
        <w:rPr>
          <w:rFonts w:ascii="Times New Roman" w:hAnsi="Times New Roman" w:cs="Times New Roman"/>
          <w:color w:val="009900"/>
          <w:sz w:val="28"/>
          <w:szCs w:val="32"/>
        </w:rPr>
        <w:t xml:space="preserve">  </w:t>
      </w:r>
    </w:p>
    <w:p w:rsidR="00886E73" w:rsidRPr="00333824" w:rsidRDefault="00886E73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95414E" w:rsidRDefault="0095414E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95414E" w:rsidRDefault="0095414E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86E73" w:rsidRPr="0095414E" w:rsidRDefault="00886E73" w:rsidP="0095414E">
      <w:pPr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 w:rsidRPr="0095414E">
        <w:rPr>
          <w:rFonts w:ascii="Times New Roman" w:hAnsi="Times New Roman" w:cs="Times New Roman"/>
          <w:color w:val="009900"/>
          <w:sz w:val="28"/>
          <w:szCs w:val="32"/>
        </w:rPr>
        <w:t>2. Продолжаем работать с нашей салфеткой, еще раз её складываем пополам и вырезаем ещё две моркови меньшего размера.</w:t>
      </w:r>
    </w:p>
    <w:p w:rsidR="00D52AA6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95414E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78740</wp:posOffset>
            </wp:positionV>
            <wp:extent cx="3086100" cy="2320925"/>
            <wp:effectExtent l="114300" t="76200" r="114300" b="79375"/>
            <wp:wrapThrough wrapText="bothSides">
              <wp:wrapPolygon edited="0">
                <wp:start x="-800" y="-709"/>
                <wp:lineTo x="-800" y="22339"/>
                <wp:lineTo x="22133" y="22339"/>
                <wp:lineTo x="22267" y="22339"/>
                <wp:lineTo x="22400" y="22161"/>
                <wp:lineTo x="22267" y="21984"/>
                <wp:lineTo x="22267" y="2127"/>
                <wp:lineTo x="22133" y="-532"/>
                <wp:lineTo x="22133" y="-709"/>
                <wp:lineTo x="-800" y="-709"/>
              </wp:wrapPolygon>
            </wp:wrapThrough>
            <wp:docPr id="8" name="Рисунок 7" descr="P10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9900"/>
          <w:sz w:val="28"/>
          <w:szCs w:val="32"/>
        </w:rPr>
        <w:t xml:space="preserve"> </w:t>
      </w:r>
    </w:p>
    <w:p w:rsidR="0095414E" w:rsidRDefault="0095414E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D52AA6" w:rsidRPr="00333824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inline distT="0" distB="0" distL="0" distR="0">
            <wp:extent cx="3372294" cy="2529220"/>
            <wp:effectExtent l="95250" t="76200" r="94806" b="80630"/>
            <wp:docPr id="10" name="Рисунок 9" descr="P10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36" cy="2547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6E73" w:rsidRPr="00333824" w:rsidRDefault="00886E73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225318" w:rsidRPr="00333824" w:rsidRDefault="00886E73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 w:rsidRPr="00333824">
        <w:rPr>
          <w:rFonts w:ascii="Times New Roman" w:hAnsi="Times New Roman" w:cs="Times New Roman"/>
          <w:color w:val="009900"/>
          <w:sz w:val="28"/>
          <w:szCs w:val="32"/>
        </w:rPr>
        <w:t>3.</w:t>
      </w:r>
      <w:r w:rsidR="00907374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</w:t>
      </w:r>
      <w:r w:rsidRPr="00333824">
        <w:rPr>
          <w:rFonts w:ascii="Times New Roman" w:hAnsi="Times New Roman" w:cs="Times New Roman"/>
          <w:color w:val="009900"/>
          <w:sz w:val="28"/>
          <w:szCs w:val="32"/>
        </w:rPr>
        <w:t>Для вырезанной моркови изготавливаем из за</w:t>
      </w:r>
      <w:r w:rsidR="00287F1D">
        <w:rPr>
          <w:rFonts w:ascii="Times New Roman" w:hAnsi="Times New Roman" w:cs="Times New Roman"/>
          <w:color w:val="009900"/>
          <w:sz w:val="28"/>
          <w:szCs w:val="32"/>
        </w:rPr>
        <w:t xml:space="preserve">готовки (прямоугольника зеленой бумаги  </w:t>
      </w:r>
      <w:r w:rsidRPr="00333824">
        <w:rPr>
          <w:rFonts w:ascii="Times New Roman" w:hAnsi="Times New Roman" w:cs="Times New Roman"/>
          <w:color w:val="009900"/>
          <w:sz w:val="28"/>
          <w:szCs w:val="32"/>
        </w:rPr>
        <w:t>- хвостик</w:t>
      </w:r>
      <w:r w:rsidR="00225318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моркови).</w:t>
      </w:r>
    </w:p>
    <w:p w:rsidR="00F24151" w:rsidRDefault="00B763C0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proofErr w:type="gramStart"/>
      <w:r w:rsidRPr="00333824">
        <w:rPr>
          <w:rFonts w:ascii="Times New Roman" w:hAnsi="Times New Roman" w:cs="Times New Roman"/>
          <w:color w:val="009900"/>
          <w:sz w:val="28"/>
          <w:szCs w:val="32"/>
        </w:rPr>
        <w:t>Разрезаем лист зеленой заготовки  с одной стороны</w:t>
      </w:r>
      <w:r w:rsidR="00886E73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</w:t>
      </w:r>
      <w:r w:rsidRPr="00333824">
        <w:rPr>
          <w:rFonts w:ascii="Times New Roman" w:hAnsi="Times New Roman" w:cs="Times New Roman"/>
          <w:color w:val="009900"/>
          <w:sz w:val="28"/>
          <w:szCs w:val="32"/>
        </w:rPr>
        <w:t>не дорезая</w:t>
      </w:r>
      <w:proofErr w:type="gramEnd"/>
      <w:r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до конца. Скручиваем</w:t>
      </w:r>
      <w:proofErr w:type="gramStart"/>
      <w:r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,</w:t>
      </w:r>
      <w:proofErr w:type="gramEnd"/>
      <w:r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разворачиваем листья по своему усмотрению.</w:t>
      </w:r>
    </w:p>
    <w:p w:rsidR="00D52AA6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D52AA6" w:rsidRPr="00333824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inline distT="0" distB="0" distL="0" distR="0">
            <wp:extent cx="1942214" cy="1456661"/>
            <wp:effectExtent l="114300" t="76200" r="96136" b="86389"/>
            <wp:docPr id="12" name="Рисунок 11" descr="P10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28" cy="1460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9900"/>
          <w:sz w:val="28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inline distT="0" distB="0" distL="0" distR="0">
            <wp:extent cx="1947973" cy="1460980"/>
            <wp:effectExtent l="114300" t="76200" r="90377" b="82070"/>
            <wp:docPr id="13" name="Рисунок 12" descr="P10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591" cy="1464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9900"/>
          <w:sz w:val="28"/>
          <w:szCs w:val="32"/>
        </w:rPr>
        <w:t xml:space="preserve"> </w:t>
      </w:r>
    </w:p>
    <w:p w:rsidR="00333824" w:rsidRDefault="00333824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63C0" w:rsidRDefault="00B763C0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 w:rsidRPr="00333824">
        <w:rPr>
          <w:rFonts w:ascii="Times New Roman" w:hAnsi="Times New Roman" w:cs="Times New Roman"/>
          <w:color w:val="009900"/>
          <w:sz w:val="28"/>
          <w:szCs w:val="32"/>
        </w:rPr>
        <w:t>4. Прикрепляем хвостик к моркови. Двусторонним скотчем.</w:t>
      </w:r>
    </w:p>
    <w:p w:rsidR="00D52AA6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D52AA6" w:rsidRPr="00333824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inline distT="0" distB="0" distL="0" distR="0">
            <wp:extent cx="2310809" cy="1733107"/>
            <wp:effectExtent l="76200" t="76200" r="127591" b="76643"/>
            <wp:docPr id="15" name="Рисунок 14" descr="P10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1739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9900"/>
          <w:sz w:val="28"/>
          <w:szCs w:val="32"/>
        </w:rPr>
        <w:t xml:space="preserve">  </w:t>
      </w: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inline distT="0" distB="0" distL="0" distR="0">
            <wp:extent cx="2405173" cy="1803880"/>
            <wp:effectExtent l="114300" t="57150" r="90377" b="63020"/>
            <wp:docPr id="16" name="Рисунок 15" descr="P104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674" cy="18065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3824" w:rsidRDefault="00333824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63C0" w:rsidRDefault="00B763C0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 w:rsidRPr="00333824">
        <w:rPr>
          <w:rFonts w:ascii="Times New Roman" w:hAnsi="Times New Roman" w:cs="Times New Roman"/>
          <w:color w:val="009900"/>
          <w:sz w:val="28"/>
          <w:szCs w:val="32"/>
        </w:rPr>
        <w:t>5. Располагаем морковь в отверстие вкладыша.</w:t>
      </w:r>
    </w:p>
    <w:p w:rsidR="00D52AA6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D52AA6" w:rsidRPr="00333824" w:rsidRDefault="00D52AA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lastRenderedPageBreak/>
        <w:drawing>
          <wp:inline distT="0" distB="0" distL="0" distR="0">
            <wp:extent cx="2406887" cy="1805163"/>
            <wp:effectExtent l="114300" t="57150" r="107713" b="61737"/>
            <wp:docPr id="17" name="Рисунок 16" descr="P10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935" cy="1805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0307">
        <w:rPr>
          <w:rFonts w:ascii="Times New Roman" w:hAnsi="Times New Roman" w:cs="Times New Roman"/>
          <w:color w:val="009900"/>
          <w:sz w:val="28"/>
          <w:szCs w:val="32"/>
        </w:rPr>
        <w:t xml:space="preserve"> </w:t>
      </w:r>
      <w:r w:rsidR="00B50307"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inline distT="0" distB="0" distL="0" distR="0">
            <wp:extent cx="2331051" cy="1748288"/>
            <wp:effectExtent l="133350" t="76200" r="126399" b="80512"/>
            <wp:docPr id="18" name="Рисунок 17" descr="P104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2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51" cy="1753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63C0" w:rsidRPr="00333824" w:rsidRDefault="00B763C0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066CB6" w:rsidRDefault="00066CB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t xml:space="preserve">6.Изготовление сюжетной картинки для развития речи </w:t>
      </w:r>
      <w:r w:rsidR="008004F9">
        <w:rPr>
          <w:rFonts w:ascii="Times New Roman" w:hAnsi="Times New Roman" w:cs="Times New Roman"/>
          <w:color w:val="009900"/>
          <w:sz w:val="28"/>
          <w:szCs w:val="32"/>
        </w:rPr>
        <w:t>детей.</w:t>
      </w:r>
      <w:r w:rsidR="00B14145">
        <w:rPr>
          <w:rFonts w:ascii="Times New Roman" w:hAnsi="Times New Roman" w:cs="Times New Roman"/>
          <w:color w:val="009900"/>
          <w:sz w:val="28"/>
          <w:szCs w:val="32"/>
        </w:rPr>
        <w:t xml:space="preserve"> «Зайкин огород».</w:t>
      </w: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103505</wp:posOffset>
            </wp:positionV>
            <wp:extent cx="3147060" cy="2136775"/>
            <wp:effectExtent l="114300" t="76200" r="91440" b="73025"/>
            <wp:wrapThrough wrapText="bothSides">
              <wp:wrapPolygon edited="0">
                <wp:start x="-785" y="-770"/>
                <wp:lineTo x="-785" y="22338"/>
                <wp:lineTo x="22097" y="22338"/>
                <wp:lineTo x="22228" y="20990"/>
                <wp:lineTo x="22228" y="2311"/>
                <wp:lineTo x="22097" y="-578"/>
                <wp:lineTo x="22097" y="-770"/>
                <wp:lineTo x="-785" y="-770"/>
              </wp:wrapPolygon>
            </wp:wrapThrough>
            <wp:docPr id="4" name="Рисунок 3" descr="P10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38.JPG"/>
                    <pic:cNvPicPr/>
                  </pic:nvPicPr>
                  <pic:blipFill>
                    <a:blip r:embed="rId20" cstate="print"/>
                    <a:srcRect t="6553" r="2949" b="5638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13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66CB6" w:rsidRDefault="00066CB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066CB6" w:rsidRDefault="00066CB6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t>7</w:t>
      </w:r>
      <w:r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.Берем в руки салфетку </w:t>
      </w:r>
      <w:r>
        <w:rPr>
          <w:rFonts w:ascii="Times New Roman" w:hAnsi="Times New Roman" w:cs="Times New Roman"/>
          <w:color w:val="009900"/>
          <w:sz w:val="28"/>
          <w:szCs w:val="32"/>
        </w:rPr>
        <w:t>голубого цвета, прикладываем шаблон к основе и вырезаем два облака</w:t>
      </w:r>
      <w:r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. </w:t>
      </w: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193040</wp:posOffset>
            </wp:positionV>
            <wp:extent cx="2787650" cy="2083435"/>
            <wp:effectExtent l="133350" t="76200" r="127000" b="88265"/>
            <wp:wrapThrough wrapText="bothSides">
              <wp:wrapPolygon edited="0">
                <wp:start x="-1033" y="-790"/>
                <wp:lineTo x="-1033" y="22515"/>
                <wp:lineTo x="22436" y="22515"/>
                <wp:lineTo x="22584" y="21528"/>
                <wp:lineTo x="22584" y="2370"/>
                <wp:lineTo x="22436" y="-593"/>
                <wp:lineTo x="22436" y="-790"/>
                <wp:lineTo x="-1033" y="-790"/>
              </wp:wrapPolygon>
            </wp:wrapThrough>
            <wp:docPr id="7" name="Рисунок 6" descr="P104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8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193040</wp:posOffset>
            </wp:positionV>
            <wp:extent cx="2776855" cy="2083435"/>
            <wp:effectExtent l="133350" t="76200" r="118745" b="88265"/>
            <wp:wrapThrough wrapText="bothSides">
              <wp:wrapPolygon edited="0">
                <wp:start x="-1037" y="-790"/>
                <wp:lineTo x="-1037" y="22515"/>
                <wp:lineTo x="22375" y="22515"/>
                <wp:lineTo x="22524" y="21528"/>
                <wp:lineTo x="22524" y="2370"/>
                <wp:lineTo x="22375" y="-593"/>
                <wp:lineTo x="22375" y="-790"/>
                <wp:lineTo x="-1037" y="-790"/>
              </wp:wrapPolygon>
            </wp:wrapThrough>
            <wp:docPr id="5" name="Рисунок 4" descr="P10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08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1041E8" w:rsidRDefault="008004F9" w:rsidP="00B72C62">
      <w:pPr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 w:rsidRPr="00B72C62">
        <w:rPr>
          <w:rFonts w:ascii="Times New Roman" w:hAnsi="Times New Roman" w:cs="Times New Roman"/>
          <w:color w:val="009900"/>
          <w:sz w:val="28"/>
          <w:szCs w:val="32"/>
        </w:rPr>
        <w:lastRenderedPageBreak/>
        <w:t xml:space="preserve">8.Для заборчика нам нужна салфетка разного цвета. </w:t>
      </w:r>
      <w:r w:rsidR="001041E8" w:rsidRPr="00B72C62">
        <w:rPr>
          <w:rFonts w:ascii="Times New Roman" w:hAnsi="Times New Roman" w:cs="Times New Roman"/>
          <w:color w:val="009900"/>
          <w:sz w:val="28"/>
          <w:szCs w:val="32"/>
        </w:rPr>
        <w:t>Вырезаем полосочки (дощечки)  для заборчика.</w:t>
      </w:r>
    </w:p>
    <w:p w:rsidR="00B72C62" w:rsidRPr="00B72C62" w:rsidRDefault="00B72C62" w:rsidP="00B72C62">
      <w:pPr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3061970" cy="2294255"/>
            <wp:effectExtent l="114300" t="76200" r="119380" b="86995"/>
            <wp:wrapThrough wrapText="bothSides">
              <wp:wrapPolygon edited="0">
                <wp:start x="-806" y="-717"/>
                <wp:lineTo x="-806" y="22419"/>
                <wp:lineTo x="22173" y="22419"/>
                <wp:lineTo x="22308" y="22419"/>
                <wp:lineTo x="22442" y="22240"/>
                <wp:lineTo x="22308" y="22240"/>
                <wp:lineTo x="22308" y="2152"/>
                <wp:lineTo x="22173" y="-538"/>
                <wp:lineTo x="22173" y="-717"/>
                <wp:lineTo x="-806" y="-717"/>
              </wp:wrapPolygon>
            </wp:wrapThrough>
            <wp:docPr id="11" name="Рисунок 10" descr="P10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4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29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41E8" w:rsidRDefault="001041E8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1041E8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t>9. Срезаем уголки  на верху заборчика с двух сторон.</w:t>
      </w:r>
    </w:p>
    <w:p w:rsidR="001041E8" w:rsidRDefault="001041E8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1041E8" w:rsidRDefault="001041E8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t>10.Выкладываем сюжет картинки «Зайкин огород».</w:t>
      </w: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-635</wp:posOffset>
            </wp:positionV>
            <wp:extent cx="2984500" cy="2235835"/>
            <wp:effectExtent l="114300" t="76200" r="101600" b="88265"/>
            <wp:wrapThrough wrapText="bothSides">
              <wp:wrapPolygon edited="0">
                <wp:start x="-827" y="-736"/>
                <wp:lineTo x="-827" y="22453"/>
                <wp:lineTo x="22197" y="22453"/>
                <wp:lineTo x="22335" y="20060"/>
                <wp:lineTo x="22335" y="2208"/>
                <wp:lineTo x="22197" y="-552"/>
                <wp:lineTo x="22197" y="-736"/>
                <wp:lineTo x="-827" y="-736"/>
              </wp:wrapPolygon>
            </wp:wrapThrough>
            <wp:docPr id="14" name="Рисунок 13" descr="P10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4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5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noProof/>
          <w:color w:val="009900"/>
          <w:sz w:val="28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273050</wp:posOffset>
            </wp:positionV>
            <wp:extent cx="2987040" cy="2103120"/>
            <wp:effectExtent l="114300" t="76200" r="99060" b="87630"/>
            <wp:wrapThrough wrapText="bothSides">
              <wp:wrapPolygon edited="0">
                <wp:start x="-827" y="-783"/>
                <wp:lineTo x="-827" y="22500"/>
                <wp:lineTo x="22179" y="22500"/>
                <wp:lineTo x="22316" y="21326"/>
                <wp:lineTo x="22316" y="2348"/>
                <wp:lineTo x="22179" y="-587"/>
                <wp:lineTo x="22179" y="-783"/>
                <wp:lineTo x="-827" y="-783"/>
              </wp:wrapPolygon>
            </wp:wrapThrough>
            <wp:docPr id="22" name="Рисунок 21" descr="P10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38.JPG"/>
                    <pic:cNvPicPr/>
                  </pic:nvPicPr>
                  <pic:blipFill>
                    <a:blip r:embed="rId20" cstate="print"/>
                    <a:srcRect t="2717" r="2938" b="6409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8004F9" w:rsidRDefault="001041E8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t>Рассказ по картинке</w:t>
      </w:r>
    </w:p>
    <w:p w:rsidR="001041E8" w:rsidRDefault="001041E8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2C62" w:rsidRPr="00B72C62" w:rsidRDefault="001041E8" w:rsidP="00B72C62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t>Маша и её мама посадили огород</w:t>
      </w:r>
      <w:r w:rsidR="002C7F17">
        <w:rPr>
          <w:rFonts w:ascii="Times New Roman" w:hAnsi="Times New Roman" w:cs="Times New Roman"/>
          <w:color w:val="009900"/>
          <w:sz w:val="28"/>
          <w:szCs w:val="32"/>
        </w:rPr>
        <w:t>. И в</w:t>
      </w:r>
      <w:r>
        <w:rPr>
          <w:rFonts w:ascii="Times New Roman" w:hAnsi="Times New Roman" w:cs="Times New Roman"/>
          <w:color w:val="009900"/>
          <w:sz w:val="28"/>
          <w:szCs w:val="32"/>
        </w:rPr>
        <w:t>ыросла</w:t>
      </w:r>
      <w:r w:rsidR="002C7F17">
        <w:rPr>
          <w:rFonts w:ascii="Times New Roman" w:hAnsi="Times New Roman" w:cs="Times New Roman"/>
          <w:color w:val="009900"/>
          <w:sz w:val="28"/>
          <w:szCs w:val="32"/>
        </w:rPr>
        <w:t xml:space="preserve"> там </w:t>
      </w:r>
      <w:r>
        <w:rPr>
          <w:rFonts w:ascii="Times New Roman" w:hAnsi="Times New Roman" w:cs="Times New Roman"/>
          <w:color w:val="009900"/>
          <w:sz w:val="28"/>
          <w:szCs w:val="32"/>
        </w:rPr>
        <w:t xml:space="preserve"> оранжевая мор</w:t>
      </w:r>
      <w:r w:rsidR="002C7F17">
        <w:rPr>
          <w:rFonts w:ascii="Times New Roman" w:hAnsi="Times New Roman" w:cs="Times New Roman"/>
          <w:color w:val="009900"/>
          <w:sz w:val="28"/>
          <w:szCs w:val="32"/>
        </w:rPr>
        <w:t xml:space="preserve">ковка. Прискакал в огород зайка, чтобы съесть вкусную морковку. </w:t>
      </w:r>
      <w:r>
        <w:rPr>
          <w:rFonts w:ascii="Times New Roman" w:hAnsi="Times New Roman" w:cs="Times New Roman"/>
          <w:color w:val="009900"/>
          <w:sz w:val="28"/>
          <w:szCs w:val="32"/>
        </w:rPr>
        <w:t xml:space="preserve">  </w:t>
      </w:r>
    </w:p>
    <w:p w:rsidR="008004F9" w:rsidRDefault="008004F9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B763C0" w:rsidRPr="00333824" w:rsidRDefault="00B72C62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>
        <w:rPr>
          <w:rFonts w:ascii="Times New Roman" w:hAnsi="Times New Roman" w:cs="Times New Roman"/>
          <w:color w:val="009900"/>
          <w:sz w:val="28"/>
          <w:szCs w:val="32"/>
        </w:rPr>
        <w:t xml:space="preserve">  </w:t>
      </w:r>
      <w:r w:rsidR="00B763C0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Можно из этого материала изготовить еще следующие дидактические игры: «Подбери по размеру, цвету и форме»; «пазлы» (разрезные </w:t>
      </w:r>
      <w:r w:rsidR="00B763C0" w:rsidRPr="00333824">
        <w:rPr>
          <w:rFonts w:ascii="Times New Roman" w:hAnsi="Times New Roman" w:cs="Times New Roman"/>
          <w:color w:val="009900"/>
          <w:sz w:val="28"/>
          <w:szCs w:val="32"/>
        </w:rPr>
        <w:lastRenderedPageBreak/>
        <w:t>картинки): «овощи», «Домики». «Дикие животные»</w:t>
      </w:r>
      <w:r w:rsidR="0071111E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- найди для зайки ушки;</w:t>
      </w:r>
      <w:r w:rsidR="00B763C0"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Пазл «Зайка длинные уши»</w:t>
      </w:r>
      <w:r w:rsidR="0071111E" w:rsidRPr="00333824">
        <w:rPr>
          <w:rFonts w:ascii="Times New Roman" w:hAnsi="Times New Roman" w:cs="Times New Roman"/>
          <w:color w:val="009900"/>
          <w:sz w:val="28"/>
          <w:szCs w:val="32"/>
        </w:rPr>
        <w:t>; Сюжетные картинки.</w:t>
      </w:r>
    </w:p>
    <w:p w:rsidR="0071111E" w:rsidRPr="00333824" w:rsidRDefault="0071111E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</w:p>
    <w:p w:rsidR="00287F1D" w:rsidRPr="00C56C37" w:rsidRDefault="0071111E" w:rsidP="00C56C37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32"/>
        </w:rPr>
      </w:pPr>
      <w:r w:rsidRPr="00333824">
        <w:rPr>
          <w:rFonts w:ascii="Times New Roman" w:hAnsi="Times New Roman" w:cs="Times New Roman"/>
          <w:color w:val="009900"/>
          <w:sz w:val="28"/>
          <w:szCs w:val="32"/>
        </w:rPr>
        <w:t>В старших группах</w:t>
      </w:r>
      <w:r w:rsidR="00333824">
        <w:rPr>
          <w:rFonts w:ascii="Times New Roman" w:hAnsi="Times New Roman" w:cs="Times New Roman"/>
          <w:color w:val="009900"/>
          <w:sz w:val="28"/>
          <w:szCs w:val="32"/>
        </w:rPr>
        <w:t xml:space="preserve"> использовать</w:t>
      </w:r>
      <w:r w:rsidRPr="00333824">
        <w:rPr>
          <w:rFonts w:ascii="Times New Roman" w:hAnsi="Times New Roman" w:cs="Times New Roman"/>
          <w:color w:val="009900"/>
          <w:sz w:val="28"/>
          <w:szCs w:val="32"/>
        </w:rPr>
        <w:t xml:space="preserve"> для развития логического мышления, формирование счетных навыков. Для развития образного и творческого мышления, в самостоятельной деятельности и на занятиях по аппликации. Изготовление атрибутов к сюжетно – ролевым играм, театру.</w:t>
      </w:r>
    </w:p>
    <w:p w:rsidR="00287F1D" w:rsidRPr="00287F1D" w:rsidRDefault="00287F1D" w:rsidP="00287F1D">
      <w:pPr>
        <w:spacing w:after="84" w:line="375" w:lineRule="atLeast"/>
        <w:rPr>
          <w:rFonts w:ascii="Times New Roman" w:eastAsia="Times New Roman" w:hAnsi="Times New Roman" w:cs="Times New Roman"/>
          <w:color w:val="009900"/>
          <w:sz w:val="28"/>
          <w:szCs w:val="28"/>
          <w:lang w:eastAsia="ru-RU"/>
        </w:rPr>
      </w:pPr>
    </w:p>
    <w:p w:rsidR="00287F1D" w:rsidRPr="00287F1D" w:rsidRDefault="00287F1D" w:rsidP="00287F1D">
      <w:pPr>
        <w:spacing w:after="0" w:line="240" w:lineRule="auto"/>
        <w:rPr>
          <w:rFonts w:ascii="Times New Roman" w:eastAsia="Times New Roman" w:hAnsi="Times New Roman" w:cs="Times New Roman"/>
          <w:color w:val="009900"/>
          <w:sz w:val="28"/>
          <w:szCs w:val="28"/>
          <w:lang w:eastAsia="ru-RU"/>
        </w:rPr>
      </w:pPr>
    </w:p>
    <w:p w:rsidR="00287F1D" w:rsidRPr="00287F1D" w:rsidRDefault="00287F1D" w:rsidP="00333824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9900"/>
          <w:sz w:val="28"/>
          <w:szCs w:val="28"/>
        </w:rPr>
      </w:pPr>
    </w:p>
    <w:sectPr w:rsidR="00287F1D" w:rsidRPr="00287F1D" w:rsidSect="00094626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6311B"/>
    <w:multiLevelType w:val="hybridMultilevel"/>
    <w:tmpl w:val="D9CAA1D8"/>
    <w:lvl w:ilvl="0" w:tplc="79A41F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F40C8A"/>
    <w:multiLevelType w:val="hybridMultilevel"/>
    <w:tmpl w:val="1F986E5A"/>
    <w:lvl w:ilvl="0" w:tplc="0FF80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64B9"/>
    <w:rsid w:val="00002AB0"/>
    <w:rsid w:val="00066CB6"/>
    <w:rsid w:val="00094626"/>
    <w:rsid w:val="001041E8"/>
    <w:rsid w:val="00225318"/>
    <w:rsid w:val="00287F1D"/>
    <w:rsid w:val="002A7D12"/>
    <w:rsid w:val="002C7F17"/>
    <w:rsid w:val="003055B7"/>
    <w:rsid w:val="00333824"/>
    <w:rsid w:val="003818CB"/>
    <w:rsid w:val="003911D4"/>
    <w:rsid w:val="00692B55"/>
    <w:rsid w:val="0071111E"/>
    <w:rsid w:val="007164B9"/>
    <w:rsid w:val="0072145C"/>
    <w:rsid w:val="00776F5D"/>
    <w:rsid w:val="007E7CDE"/>
    <w:rsid w:val="008004F9"/>
    <w:rsid w:val="0087347C"/>
    <w:rsid w:val="00886E73"/>
    <w:rsid w:val="00886F25"/>
    <w:rsid w:val="00907374"/>
    <w:rsid w:val="0095414E"/>
    <w:rsid w:val="00A5423A"/>
    <w:rsid w:val="00A54752"/>
    <w:rsid w:val="00AE18FE"/>
    <w:rsid w:val="00B075CE"/>
    <w:rsid w:val="00B14145"/>
    <w:rsid w:val="00B50307"/>
    <w:rsid w:val="00B72C62"/>
    <w:rsid w:val="00B763C0"/>
    <w:rsid w:val="00C56C37"/>
    <w:rsid w:val="00D52AA6"/>
    <w:rsid w:val="00DF3143"/>
    <w:rsid w:val="00F24151"/>
    <w:rsid w:val="00F40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4B9"/>
    <w:pPr>
      <w:ind w:left="720"/>
      <w:contextualSpacing/>
    </w:pPr>
  </w:style>
  <w:style w:type="character" w:customStyle="1" w:styleId="apple-converted-space">
    <w:name w:val="apple-converted-space"/>
    <w:basedOn w:val="a0"/>
    <w:rsid w:val="007E7CDE"/>
  </w:style>
  <w:style w:type="paragraph" w:styleId="a4">
    <w:name w:val="Normal (Web)"/>
    <w:basedOn w:val="a"/>
    <w:uiPriority w:val="99"/>
    <w:semiHidden/>
    <w:unhideWhenUsed/>
    <w:rsid w:val="007E7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40CC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2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2041">
              <w:marLeft w:val="0"/>
              <w:marRight w:val="0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98835">
              <w:marLeft w:val="0"/>
              <w:marRight w:val="0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70988">
              <w:marLeft w:val="0"/>
              <w:marRight w:val="0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55415">
              <w:marLeft w:val="0"/>
              <w:marRight w:val="0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226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</cp:lastModifiedBy>
  <cp:revision>15</cp:revision>
  <dcterms:created xsi:type="dcterms:W3CDTF">2015-12-14T07:18:00Z</dcterms:created>
  <dcterms:modified xsi:type="dcterms:W3CDTF">2015-12-16T04:25:00Z</dcterms:modified>
</cp:coreProperties>
</file>