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967"/>
      </w:tblGrid>
      <w:tr w:rsidR="00872554" w:rsidRPr="003F147E" w:rsidTr="003F147E">
        <w:trPr>
          <w:tblCellSpacing w:w="15" w:type="dxa"/>
          <w:jc w:val="center"/>
        </w:trPr>
        <w:tc>
          <w:tcPr>
            <w:tcW w:w="5000" w:type="pct"/>
            <w:vAlign w:val="center"/>
            <w:hideMark/>
          </w:tcPr>
          <w:p w:rsidR="00872554" w:rsidRPr="003F147E" w:rsidRDefault="00872554" w:rsidP="00340A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3F147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Результаты анкетирования родителей </w:t>
            </w:r>
          </w:p>
        </w:tc>
      </w:tr>
      <w:tr w:rsidR="003F147E" w:rsidRPr="003F147E" w:rsidTr="003F147E">
        <w:trPr>
          <w:tblCellSpacing w:w="15" w:type="dxa"/>
          <w:jc w:val="center"/>
        </w:trPr>
        <w:tc>
          <w:tcPr>
            <w:tcW w:w="5000" w:type="pct"/>
            <w:vAlign w:val="center"/>
          </w:tcPr>
          <w:p w:rsidR="003F147E" w:rsidRPr="003F147E" w:rsidRDefault="003F147E" w:rsidP="00340A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bookmarkStart w:id="0" w:name="_GoBack"/>
            <w:bookmarkEnd w:id="0"/>
          </w:p>
        </w:tc>
      </w:tr>
    </w:tbl>
    <w:p w:rsidR="00872554" w:rsidRPr="00872554" w:rsidRDefault="00872554" w:rsidP="00340ACD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445"/>
      </w:tblGrid>
      <w:tr w:rsidR="00872554" w:rsidRPr="00642541" w:rsidTr="00872554">
        <w:trPr>
          <w:tblCellSpacing w:w="15" w:type="dxa"/>
        </w:trPr>
        <w:tc>
          <w:tcPr>
            <w:tcW w:w="0" w:type="auto"/>
            <w:hideMark/>
          </w:tcPr>
          <w:p w:rsidR="00872554" w:rsidRPr="00642541" w:rsidRDefault="00D52FC3" w:rsidP="00340ACD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54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Дата проведения 01.10 - 14.10.2014</w:t>
            </w:r>
            <w:r w:rsidR="00872554" w:rsidRPr="0064254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г.</w:t>
            </w:r>
          </w:p>
          <w:p w:rsidR="00872554" w:rsidRPr="00642541" w:rsidRDefault="00872554" w:rsidP="00340ACD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54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 а</w:t>
            </w:r>
            <w:r w:rsidR="00D52FC3" w:rsidRPr="0064254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нкетировани</w:t>
            </w:r>
            <w:r w:rsidR="00642541" w:rsidRPr="0064254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</w:t>
            </w:r>
            <w:r w:rsidR="00D52FC3" w:rsidRPr="0064254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="00490224" w:rsidRPr="0064254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приняли участие 115 родителей (83</w:t>
            </w:r>
            <w:r w:rsidRPr="0064254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%).</w:t>
            </w:r>
          </w:p>
          <w:p w:rsidR="00340ACD" w:rsidRDefault="00872554" w:rsidP="00D62698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25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tbl>
            <w:tblPr>
              <w:tblStyle w:val="a9"/>
              <w:tblW w:w="0" w:type="auto"/>
              <w:tblLook w:val="04A0"/>
            </w:tblPr>
            <w:tblGrid>
              <w:gridCol w:w="8019"/>
              <w:gridCol w:w="1326"/>
            </w:tblGrid>
            <w:tr w:rsidR="00340ACD" w:rsidTr="00786196">
              <w:tc>
                <w:tcPr>
                  <w:tcW w:w="8208" w:type="dxa"/>
                </w:tcPr>
                <w:p w:rsidR="00340ACD" w:rsidRDefault="00340ACD" w:rsidP="00340ACD">
                  <w:pPr>
                    <w:spacing w:before="100" w:beforeAutospacing="1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Вопросы</w:t>
                  </w:r>
                </w:p>
              </w:tc>
              <w:tc>
                <w:tcPr>
                  <w:tcW w:w="1137" w:type="dxa"/>
                </w:tcPr>
                <w:p w:rsidR="00340ACD" w:rsidRDefault="00D62698" w:rsidP="00340ACD">
                  <w:pPr>
                    <w:spacing w:before="100" w:beforeAutospacing="1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Кол –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во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человек</w:t>
                  </w:r>
                  <w:r w:rsidR="00340ACD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%</w:t>
                  </w:r>
                </w:p>
              </w:tc>
            </w:tr>
            <w:tr w:rsidR="00340ACD" w:rsidTr="00786196">
              <w:tc>
                <w:tcPr>
                  <w:tcW w:w="8208" w:type="dxa"/>
                </w:tcPr>
                <w:p w:rsidR="00340ACD" w:rsidRPr="00D62698" w:rsidRDefault="00340ACD" w:rsidP="00340ACD">
                  <w:pPr>
                    <w:pStyle w:val="Style3"/>
                    <w:widowControl/>
                    <w:spacing w:before="53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D62698">
                    <w:rPr>
                      <w:rFonts w:ascii="Times New Roman" w:eastAsia="Times New Roman" w:hAnsi="Times New Roman"/>
                      <w:b/>
                      <w:sz w:val="28"/>
                      <w:szCs w:val="28"/>
                    </w:rPr>
                    <w:t xml:space="preserve">1. </w:t>
                  </w:r>
                  <w:r w:rsidRPr="00D62698">
                    <w:rPr>
                      <w:rStyle w:val="FontStyle12"/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Из каких источников Вы узнали о введении в </w:t>
                  </w:r>
                  <w:r w:rsidRPr="00D62698">
                    <w:rPr>
                      <w:rStyle w:val="FontStyle14"/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ДОУ </w:t>
                  </w:r>
                  <w:r w:rsidRPr="00D62698">
                    <w:rPr>
                      <w:rStyle w:val="FontStyle12"/>
                      <w:rFonts w:ascii="Times New Roman" w:hAnsi="Times New Roman" w:cs="Times New Roman"/>
                      <w:b/>
                      <w:sz w:val="28"/>
                      <w:szCs w:val="28"/>
                    </w:rPr>
                    <w:t>нового образовательного стандарта (ФГОС)?</w:t>
                  </w:r>
                </w:p>
              </w:tc>
              <w:tc>
                <w:tcPr>
                  <w:tcW w:w="1137" w:type="dxa"/>
                </w:tcPr>
                <w:p w:rsidR="00340ACD" w:rsidRDefault="00786196" w:rsidP="00340ACD">
                  <w:pPr>
                    <w:spacing w:before="100" w:beforeAutospacing="1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115</w:t>
                  </w:r>
                </w:p>
              </w:tc>
            </w:tr>
            <w:tr w:rsidR="00340ACD" w:rsidTr="00786196">
              <w:tc>
                <w:tcPr>
                  <w:tcW w:w="8208" w:type="dxa"/>
                </w:tcPr>
                <w:p w:rsidR="00340ACD" w:rsidRPr="00D62698" w:rsidRDefault="00340ACD" w:rsidP="0027230B">
                  <w:pPr>
                    <w:pStyle w:val="Style7"/>
                    <w:widowControl/>
                    <w:tabs>
                      <w:tab w:val="left" w:pos="216"/>
                    </w:tabs>
                    <w:spacing w:before="10" w:line="240" w:lineRule="auto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642541"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 xml:space="preserve">Ничего не знаю о введении </w:t>
                  </w:r>
                  <w:r w:rsidRPr="00642541">
                    <w:rPr>
                      <w:rStyle w:val="FontStyle14"/>
                      <w:rFonts w:ascii="Times New Roman" w:hAnsi="Times New Roman" w:cs="Times New Roman"/>
                      <w:sz w:val="28"/>
                      <w:szCs w:val="28"/>
                    </w:rPr>
                    <w:t>ФГОС</w:t>
                  </w:r>
                  <w:r w:rsidR="00D62698">
                    <w:rPr>
                      <w:rStyle w:val="FontStyle14"/>
                      <w:rFonts w:ascii="Times New Roman" w:hAnsi="Times New Roman" w:cs="Times New Roman"/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1137" w:type="dxa"/>
                </w:tcPr>
                <w:p w:rsidR="00340ACD" w:rsidRDefault="00786196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2\2%</w:t>
                  </w:r>
                </w:p>
              </w:tc>
            </w:tr>
            <w:tr w:rsidR="00786196" w:rsidTr="00786196">
              <w:tc>
                <w:tcPr>
                  <w:tcW w:w="8208" w:type="dxa"/>
                </w:tcPr>
                <w:p w:rsidR="00786196" w:rsidRPr="00642541" w:rsidRDefault="00786196" w:rsidP="0027230B">
                  <w:pPr>
                    <w:pStyle w:val="Style7"/>
                    <w:widowControl/>
                    <w:tabs>
                      <w:tab w:val="left" w:pos="216"/>
                    </w:tabs>
                    <w:spacing w:before="14" w:line="240" w:lineRule="auto"/>
                    <w:jc w:val="both"/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42541"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 xml:space="preserve"> Из материалов средств массовой информации</w:t>
                  </w:r>
                  <w:r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1137" w:type="dxa"/>
                </w:tcPr>
                <w:p w:rsidR="00786196" w:rsidRPr="00642541" w:rsidRDefault="00786196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4254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 /1%</w:t>
                  </w:r>
                </w:p>
              </w:tc>
            </w:tr>
            <w:tr w:rsidR="00786196" w:rsidTr="00786196">
              <w:tc>
                <w:tcPr>
                  <w:tcW w:w="8208" w:type="dxa"/>
                </w:tcPr>
                <w:p w:rsidR="00786196" w:rsidRPr="00D62698" w:rsidRDefault="00786196" w:rsidP="0027230B">
                  <w:pPr>
                    <w:pStyle w:val="Style7"/>
                    <w:widowControl/>
                    <w:tabs>
                      <w:tab w:val="left" w:pos="216"/>
                    </w:tabs>
                    <w:spacing w:line="240" w:lineRule="auto"/>
                    <w:jc w:val="both"/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42541"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 xml:space="preserve">Был информирован </w:t>
                  </w:r>
                  <w:r w:rsidRPr="00642541">
                    <w:rPr>
                      <w:rStyle w:val="FontStyle14"/>
                      <w:rFonts w:ascii="Times New Roman" w:hAnsi="Times New Roman" w:cs="Times New Roman"/>
                      <w:sz w:val="28"/>
                      <w:szCs w:val="28"/>
                    </w:rPr>
                    <w:t xml:space="preserve">на </w:t>
                  </w:r>
                  <w:r w:rsidRPr="00642541"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 xml:space="preserve">родительских собраниях в </w:t>
                  </w:r>
                  <w:r w:rsidRPr="00642541">
                    <w:rPr>
                      <w:rStyle w:val="FontStyle14"/>
                      <w:rFonts w:ascii="Times New Roman" w:hAnsi="Times New Roman" w:cs="Times New Roman"/>
                      <w:sz w:val="28"/>
                      <w:szCs w:val="28"/>
                    </w:rPr>
                    <w:t>ДОУ</w:t>
                  </w:r>
                  <w:r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1137" w:type="dxa"/>
                </w:tcPr>
                <w:p w:rsidR="0027230B" w:rsidRDefault="00786196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  <w:t xml:space="preserve">27 </w:t>
                  </w:r>
                </w:p>
                <w:p w:rsidR="00786196" w:rsidRPr="00786196" w:rsidRDefault="00786196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786196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  <w:t>23%</w:t>
                  </w:r>
                </w:p>
              </w:tc>
            </w:tr>
            <w:tr w:rsidR="00786196" w:rsidTr="00786196">
              <w:tc>
                <w:tcPr>
                  <w:tcW w:w="8208" w:type="dxa"/>
                </w:tcPr>
                <w:p w:rsidR="00786196" w:rsidRPr="00642541" w:rsidRDefault="00786196" w:rsidP="0027230B">
                  <w:pPr>
                    <w:pStyle w:val="Style5"/>
                    <w:widowControl/>
                    <w:spacing w:line="240" w:lineRule="auto"/>
                    <w:ind w:right="5491"/>
                    <w:jc w:val="both"/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>Узнал из других источников.</w:t>
                  </w:r>
                </w:p>
              </w:tc>
              <w:tc>
                <w:tcPr>
                  <w:tcW w:w="1137" w:type="dxa"/>
                </w:tcPr>
                <w:p w:rsidR="00786196" w:rsidRPr="00642541" w:rsidRDefault="00786196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4254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 /2%</w:t>
                  </w:r>
                </w:p>
              </w:tc>
            </w:tr>
            <w:tr w:rsidR="00786196" w:rsidTr="00786196">
              <w:tc>
                <w:tcPr>
                  <w:tcW w:w="8208" w:type="dxa"/>
                </w:tcPr>
                <w:p w:rsidR="00786196" w:rsidRPr="00642541" w:rsidRDefault="00786196" w:rsidP="0027230B">
                  <w:pPr>
                    <w:pStyle w:val="Style5"/>
                    <w:widowControl/>
                    <w:spacing w:line="240" w:lineRule="auto"/>
                    <w:ind w:right="5491"/>
                    <w:jc w:val="both"/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 xml:space="preserve">Увидел информацию </w:t>
                  </w:r>
                  <w:r w:rsidRPr="00642541"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 xml:space="preserve">на сайте </w:t>
                  </w:r>
                  <w:r w:rsidRPr="00642541">
                    <w:rPr>
                      <w:rStyle w:val="FontStyle14"/>
                      <w:rFonts w:ascii="Times New Roman" w:hAnsi="Times New Roman" w:cs="Times New Roman"/>
                      <w:sz w:val="28"/>
                      <w:szCs w:val="28"/>
                    </w:rPr>
                    <w:t>ДОУ</w:t>
                  </w:r>
                  <w:r>
                    <w:rPr>
                      <w:rStyle w:val="FontStyle14"/>
                      <w:rFonts w:ascii="Times New Roman" w:hAnsi="Times New Roman" w:cs="Times New Roman"/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1137" w:type="dxa"/>
                </w:tcPr>
                <w:p w:rsidR="00786196" w:rsidRPr="00786196" w:rsidRDefault="00786196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786196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  <w:t>83 / 72%</w:t>
                  </w:r>
                </w:p>
              </w:tc>
            </w:tr>
            <w:tr w:rsidR="00786196" w:rsidTr="00786196">
              <w:tc>
                <w:tcPr>
                  <w:tcW w:w="8208" w:type="dxa"/>
                </w:tcPr>
                <w:p w:rsidR="00786196" w:rsidRPr="00D62698" w:rsidRDefault="00786196" w:rsidP="0027230B">
                  <w:pPr>
                    <w:pStyle w:val="Style3"/>
                    <w:widowControl/>
                    <w:spacing w:before="10" w:line="240" w:lineRule="auto"/>
                    <w:rPr>
                      <w:rStyle w:val="FontStyle12"/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642541">
                    <w:rPr>
                      <w:rStyle w:val="FontStyle12"/>
                      <w:rFonts w:ascii="Times New Roman" w:hAnsi="Times New Roman" w:cs="Times New Roman"/>
                      <w:b/>
                      <w:sz w:val="28"/>
                      <w:szCs w:val="28"/>
                    </w:rPr>
                    <w:t>2. По каким из перечисленных</w:t>
                  </w:r>
                  <w:r w:rsidRPr="00642541"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 w:rsidRPr="00642541">
                    <w:rPr>
                      <w:rStyle w:val="FontStyle12"/>
                      <w:rFonts w:ascii="Times New Roman" w:hAnsi="Times New Roman" w:cs="Times New Roman"/>
                      <w:b/>
                      <w:sz w:val="28"/>
                      <w:szCs w:val="28"/>
                    </w:rPr>
                    <w:t>ниже пунктов Вы достаточно хорошо</w:t>
                  </w:r>
                  <w:r w:rsidRPr="00642541"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 w:rsidRPr="00642541">
                    <w:rPr>
                      <w:rStyle w:val="FontStyle12"/>
                      <w:rFonts w:ascii="Times New Roman" w:hAnsi="Times New Roman" w:cs="Times New Roman"/>
                      <w:b/>
                      <w:sz w:val="28"/>
                      <w:szCs w:val="28"/>
                    </w:rPr>
                    <w:t>осведомлены?</w:t>
                  </w:r>
                </w:p>
              </w:tc>
              <w:tc>
                <w:tcPr>
                  <w:tcW w:w="1137" w:type="dxa"/>
                </w:tcPr>
                <w:p w:rsidR="00786196" w:rsidRDefault="00786196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27230B" w:rsidTr="00786196">
              <w:tc>
                <w:tcPr>
                  <w:tcW w:w="8208" w:type="dxa"/>
                </w:tcPr>
                <w:p w:rsidR="0027230B" w:rsidRPr="00D62698" w:rsidRDefault="0027230B" w:rsidP="0027230B">
                  <w:pPr>
                    <w:pStyle w:val="Style7"/>
                    <w:widowControl/>
                    <w:tabs>
                      <w:tab w:val="left" w:pos="226"/>
                    </w:tabs>
                    <w:spacing w:before="10" w:line="240" w:lineRule="auto"/>
                    <w:jc w:val="both"/>
                    <w:rPr>
                      <w:rStyle w:val="FontStyle12"/>
                      <w:rFonts w:ascii="Times New Roman" w:hAnsi="Times New Roman" w:cs="Times New Roman"/>
                      <w:b/>
                      <w:bCs/>
                      <w:spacing w:val="-10"/>
                      <w:sz w:val="28"/>
                      <w:szCs w:val="28"/>
                    </w:rPr>
                  </w:pPr>
                  <w:r w:rsidRPr="00642541"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 xml:space="preserve">Сроки введения </w:t>
                  </w:r>
                  <w:r w:rsidRPr="00642541">
                    <w:rPr>
                      <w:rStyle w:val="FontStyle14"/>
                      <w:rFonts w:ascii="Times New Roman" w:hAnsi="Times New Roman" w:cs="Times New Roman"/>
                      <w:sz w:val="28"/>
                      <w:szCs w:val="28"/>
                    </w:rPr>
                    <w:t>ФГОС</w:t>
                  </w:r>
                </w:p>
              </w:tc>
              <w:tc>
                <w:tcPr>
                  <w:tcW w:w="1137" w:type="dxa"/>
                </w:tcPr>
                <w:p w:rsidR="0027230B" w:rsidRPr="00642541" w:rsidRDefault="0027230B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4254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 /1%</w:t>
                  </w:r>
                </w:p>
              </w:tc>
            </w:tr>
            <w:tr w:rsidR="0027230B" w:rsidTr="00786196">
              <w:tc>
                <w:tcPr>
                  <w:tcW w:w="8208" w:type="dxa"/>
                </w:tcPr>
                <w:p w:rsidR="0027230B" w:rsidRPr="00642541" w:rsidRDefault="0027230B" w:rsidP="0027230B">
                  <w:pPr>
                    <w:pStyle w:val="Style7"/>
                    <w:widowControl/>
                    <w:tabs>
                      <w:tab w:val="left" w:pos="226"/>
                    </w:tabs>
                    <w:spacing w:before="226" w:line="240" w:lineRule="auto"/>
                    <w:jc w:val="both"/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42541"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>Отличия нового стандарта</w:t>
                  </w:r>
                  <w:r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1137" w:type="dxa"/>
                </w:tcPr>
                <w:p w:rsidR="0027230B" w:rsidRPr="0027230B" w:rsidRDefault="0027230B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27230B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  <w:t>27 / 23%</w:t>
                  </w:r>
                </w:p>
              </w:tc>
            </w:tr>
            <w:tr w:rsidR="0027230B" w:rsidTr="00786196">
              <w:tc>
                <w:tcPr>
                  <w:tcW w:w="8208" w:type="dxa"/>
                </w:tcPr>
                <w:p w:rsidR="0027230B" w:rsidRPr="00D62698" w:rsidRDefault="0027230B" w:rsidP="0027230B">
                  <w:pPr>
                    <w:pStyle w:val="Style7"/>
                    <w:widowControl/>
                    <w:tabs>
                      <w:tab w:val="left" w:pos="226"/>
                    </w:tabs>
                    <w:spacing w:before="77" w:line="240" w:lineRule="auto"/>
                    <w:jc w:val="both"/>
                    <w:rPr>
                      <w:rStyle w:val="FontStyle12"/>
                      <w:rFonts w:ascii="Times New Roman" w:hAnsi="Times New Roman" w:cs="Times New Roman"/>
                      <w:b/>
                      <w:bCs/>
                      <w:spacing w:val="-10"/>
                      <w:sz w:val="28"/>
                      <w:szCs w:val="28"/>
                    </w:rPr>
                  </w:pPr>
                  <w:r w:rsidRPr="00642541"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>Современное содержание образования</w:t>
                  </w:r>
                  <w:r>
                    <w:rPr>
                      <w:rStyle w:val="FontStyle13"/>
                      <w:rFonts w:ascii="Times New Roman" w:hAnsi="Times New Roman" w:cs="Times New Roman"/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1137" w:type="dxa"/>
                </w:tcPr>
                <w:p w:rsidR="0027230B" w:rsidRPr="00642541" w:rsidRDefault="0027230B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4254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 /2%</w:t>
                  </w:r>
                </w:p>
              </w:tc>
            </w:tr>
            <w:tr w:rsidR="0027230B" w:rsidTr="00786196">
              <w:tc>
                <w:tcPr>
                  <w:tcW w:w="8208" w:type="dxa"/>
                </w:tcPr>
                <w:p w:rsidR="0027230B" w:rsidRPr="00642541" w:rsidRDefault="0027230B" w:rsidP="0027230B">
                  <w:pPr>
                    <w:pStyle w:val="Style7"/>
                    <w:widowControl/>
                    <w:tabs>
                      <w:tab w:val="left" w:pos="226"/>
                    </w:tabs>
                    <w:spacing w:before="77" w:line="240" w:lineRule="auto"/>
                    <w:jc w:val="both"/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42541"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>Основные цели воспитания</w:t>
                  </w:r>
                  <w:r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>.</w:t>
                  </w:r>
                </w:p>
              </w:tc>
              <w:tc>
                <w:tcPr>
                  <w:tcW w:w="1137" w:type="dxa"/>
                </w:tcPr>
                <w:p w:rsidR="0027230B" w:rsidRPr="0027230B" w:rsidRDefault="0027230B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27230B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  <w:t>83 / 72%</w:t>
                  </w:r>
                </w:p>
              </w:tc>
            </w:tr>
            <w:tr w:rsidR="0027230B" w:rsidTr="00786196">
              <w:tc>
                <w:tcPr>
                  <w:tcW w:w="8208" w:type="dxa"/>
                </w:tcPr>
                <w:p w:rsidR="0027230B" w:rsidRPr="00642541" w:rsidRDefault="0027230B" w:rsidP="0027230B">
                  <w:pPr>
                    <w:pStyle w:val="Style7"/>
                    <w:widowControl/>
                    <w:tabs>
                      <w:tab w:val="left" w:pos="226"/>
                    </w:tabs>
                    <w:spacing w:before="77" w:line="240" w:lineRule="auto"/>
                    <w:jc w:val="both"/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42541">
                    <w:rPr>
                      <w:rStyle w:val="FontStyle13"/>
                      <w:rFonts w:ascii="Times New Roman" w:hAnsi="Times New Roman" w:cs="Times New Roman"/>
                      <w:sz w:val="28"/>
                      <w:szCs w:val="28"/>
                    </w:rPr>
                    <w:t>3</w:t>
                  </w:r>
                  <w:r w:rsidRPr="00642541">
                    <w:rPr>
                      <w:rStyle w:val="FontStyle13"/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 xml:space="preserve">. </w:t>
                  </w:r>
                  <w:r w:rsidRPr="00642541">
                    <w:rPr>
                      <w:rStyle w:val="FontStyle12"/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Насколько полно Вы информированы о содержании </w:t>
                  </w:r>
                  <w:r w:rsidRPr="00642541">
                    <w:rPr>
                      <w:rStyle w:val="FontStyle14"/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ФГОС </w:t>
                  </w:r>
                  <w:r w:rsidRPr="00642541">
                    <w:rPr>
                      <w:rStyle w:val="FontStyle12"/>
                      <w:rFonts w:ascii="Times New Roman" w:hAnsi="Times New Roman" w:cs="Times New Roman"/>
                      <w:b/>
                      <w:sz w:val="28"/>
                      <w:szCs w:val="28"/>
                    </w:rPr>
                    <w:t>в целом?</w:t>
                  </w:r>
                </w:p>
              </w:tc>
              <w:tc>
                <w:tcPr>
                  <w:tcW w:w="1137" w:type="dxa"/>
                </w:tcPr>
                <w:p w:rsidR="0027230B" w:rsidRPr="0027230B" w:rsidRDefault="0027230B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27230B" w:rsidTr="00786196">
              <w:tc>
                <w:tcPr>
                  <w:tcW w:w="8208" w:type="dxa"/>
                </w:tcPr>
                <w:p w:rsidR="0027230B" w:rsidRPr="00642541" w:rsidRDefault="0027230B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4254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Информирован достаточно полн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о.</w:t>
                  </w:r>
                  <w:r w:rsidRPr="0064254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</w:t>
                  </w:r>
                </w:p>
                <w:p w:rsidR="0027230B" w:rsidRPr="00642541" w:rsidRDefault="0027230B" w:rsidP="0027230B">
                  <w:pPr>
                    <w:pStyle w:val="Style7"/>
                    <w:widowControl/>
                    <w:tabs>
                      <w:tab w:val="left" w:pos="226"/>
                    </w:tabs>
                    <w:spacing w:before="77" w:line="240" w:lineRule="auto"/>
                    <w:jc w:val="both"/>
                    <w:rPr>
                      <w:rStyle w:val="FontStyle13"/>
                      <w:rFonts w:ascii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1137" w:type="dxa"/>
                </w:tcPr>
                <w:p w:rsidR="0027230B" w:rsidRPr="00642541" w:rsidRDefault="0027230B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4254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2 / 2%</w:t>
                  </w:r>
                </w:p>
              </w:tc>
            </w:tr>
            <w:tr w:rsidR="0027230B" w:rsidTr="00786196">
              <w:tc>
                <w:tcPr>
                  <w:tcW w:w="8208" w:type="dxa"/>
                </w:tcPr>
                <w:p w:rsidR="0027230B" w:rsidRPr="00642541" w:rsidRDefault="0027230B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Информирован недостаточно полно.</w:t>
                  </w:r>
                </w:p>
              </w:tc>
              <w:tc>
                <w:tcPr>
                  <w:tcW w:w="1137" w:type="dxa"/>
                </w:tcPr>
                <w:p w:rsidR="0027230B" w:rsidRPr="0027230B" w:rsidRDefault="0027230B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27230B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  <w:t>98 / 85%</w:t>
                  </w:r>
                  <w:r w:rsidRPr="0027230B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-</w:t>
                  </w:r>
                </w:p>
              </w:tc>
            </w:tr>
            <w:tr w:rsidR="0027230B" w:rsidTr="00786196">
              <w:tc>
                <w:tcPr>
                  <w:tcW w:w="8208" w:type="dxa"/>
                </w:tcPr>
                <w:p w:rsidR="0027230B" w:rsidRPr="00642541" w:rsidRDefault="0027230B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4254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Вообще не информирован</w:t>
                  </w: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.</w:t>
                  </w:r>
                </w:p>
              </w:tc>
              <w:tc>
                <w:tcPr>
                  <w:tcW w:w="1137" w:type="dxa"/>
                </w:tcPr>
                <w:p w:rsidR="0027230B" w:rsidRPr="0027230B" w:rsidRDefault="0027230B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27230B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  <w:t>15 / 13%</w:t>
                  </w:r>
                </w:p>
              </w:tc>
            </w:tr>
            <w:tr w:rsidR="0027230B" w:rsidTr="00786196">
              <w:tc>
                <w:tcPr>
                  <w:tcW w:w="8208" w:type="dxa"/>
                </w:tcPr>
                <w:p w:rsidR="0027230B" w:rsidRPr="00642541" w:rsidRDefault="0027230B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>
                    <w:rPr>
                      <w:rStyle w:val="FontStyle13"/>
                      <w:rFonts w:ascii="Times New Roman" w:hAnsi="Times New Roman" w:cs="Times New Roman"/>
                      <w:sz w:val="28"/>
                      <w:szCs w:val="28"/>
                    </w:rPr>
                    <w:t>4.</w:t>
                  </w:r>
                  <w:r w:rsidRPr="00642541">
                    <w:rPr>
                      <w:rStyle w:val="FontStyle13"/>
                      <w:rFonts w:ascii="Times New Roman" w:hAnsi="Times New Roman" w:cs="Times New Roman"/>
                      <w:sz w:val="28"/>
                      <w:szCs w:val="28"/>
                    </w:rPr>
                    <w:t>Как,</w:t>
                  </w:r>
                  <w:r w:rsidRPr="00642541">
                    <w:rPr>
                      <w:rStyle w:val="FontStyle13"/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 xml:space="preserve"> </w:t>
                  </w:r>
                  <w:r w:rsidRPr="00642541">
                    <w:rPr>
                      <w:rStyle w:val="FontStyle12"/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по Вашему мнению, изменится качество обучения в </w:t>
                  </w:r>
                  <w:r w:rsidRPr="00642541">
                    <w:rPr>
                      <w:rStyle w:val="FontStyle14"/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ДОУ </w:t>
                  </w:r>
                  <w:r w:rsidRPr="00642541">
                    <w:rPr>
                      <w:rStyle w:val="FontStyle12"/>
                      <w:rFonts w:ascii="Times New Roman" w:hAnsi="Times New Roman" w:cs="Times New Roman"/>
                      <w:b/>
                      <w:sz w:val="28"/>
                      <w:szCs w:val="28"/>
                    </w:rPr>
                    <w:t>и школе в результате введения</w:t>
                  </w:r>
                  <w:r>
                    <w:rPr>
                      <w:rStyle w:val="FontStyle12"/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 </w:t>
                  </w:r>
                  <w:r w:rsidRPr="00642541">
                    <w:rPr>
                      <w:rStyle w:val="FontStyle13"/>
                      <w:rFonts w:ascii="Times New Roman" w:hAnsi="Times New Roman" w:cs="Times New Roman"/>
                      <w:sz w:val="28"/>
                      <w:szCs w:val="28"/>
                    </w:rPr>
                    <w:t>ФГОС?*</w:t>
                  </w:r>
                </w:p>
              </w:tc>
              <w:tc>
                <w:tcPr>
                  <w:tcW w:w="1137" w:type="dxa"/>
                </w:tcPr>
                <w:p w:rsidR="0027230B" w:rsidRDefault="0027230B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27230B" w:rsidTr="00786196">
              <w:tc>
                <w:tcPr>
                  <w:tcW w:w="8208" w:type="dxa"/>
                </w:tcPr>
                <w:p w:rsidR="0027230B" w:rsidRPr="00642541" w:rsidRDefault="0027230B" w:rsidP="0027230B">
                  <w:pPr>
                    <w:pStyle w:val="Style7"/>
                    <w:widowControl/>
                    <w:tabs>
                      <w:tab w:val="left" w:pos="226"/>
                    </w:tabs>
                    <w:spacing w:before="5" w:line="240" w:lineRule="auto"/>
                    <w:jc w:val="both"/>
                    <w:rPr>
                      <w:rStyle w:val="FontStyle13"/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42541"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>Значительно улучшится</w:t>
                  </w:r>
                </w:p>
              </w:tc>
              <w:tc>
                <w:tcPr>
                  <w:tcW w:w="1137" w:type="dxa"/>
                </w:tcPr>
                <w:p w:rsidR="0027230B" w:rsidRPr="00642541" w:rsidRDefault="0027230B" w:rsidP="0027230B">
                  <w:pPr>
                    <w:pStyle w:val="a6"/>
                    <w:numPr>
                      <w:ilvl w:val="0"/>
                      <w:numId w:val="6"/>
                    </w:num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4254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/ 2%</w:t>
                  </w:r>
                </w:p>
              </w:tc>
            </w:tr>
            <w:tr w:rsidR="0027230B" w:rsidTr="00786196">
              <w:tc>
                <w:tcPr>
                  <w:tcW w:w="8208" w:type="dxa"/>
                </w:tcPr>
                <w:p w:rsidR="0027230B" w:rsidRPr="00D62698" w:rsidRDefault="0027230B" w:rsidP="0027230B">
                  <w:pPr>
                    <w:pStyle w:val="Style7"/>
                    <w:widowControl/>
                    <w:tabs>
                      <w:tab w:val="left" w:pos="226"/>
                    </w:tabs>
                    <w:spacing w:before="5" w:line="240" w:lineRule="auto"/>
                    <w:jc w:val="both"/>
                    <w:rPr>
                      <w:rStyle w:val="FontStyle12"/>
                      <w:rFonts w:ascii="Times New Roman" w:hAnsi="Times New Roman" w:cs="Times New Roman"/>
                      <w:i/>
                      <w:iCs/>
                      <w:spacing w:val="-20"/>
                      <w:sz w:val="28"/>
                      <w:szCs w:val="28"/>
                    </w:rPr>
                  </w:pPr>
                  <w:r w:rsidRPr="00642541"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>Улучшится, но не сильно</w:t>
                  </w:r>
                </w:p>
              </w:tc>
              <w:tc>
                <w:tcPr>
                  <w:tcW w:w="1137" w:type="dxa"/>
                </w:tcPr>
                <w:p w:rsidR="0027230B" w:rsidRPr="00642541" w:rsidRDefault="0027230B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42541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1/16-</w:t>
                  </w:r>
                </w:p>
              </w:tc>
            </w:tr>
            <w:tr w:rsidR="0027230B" w:rsidTr="00786196">
              <w:tc>
                <w:tcPr>
                  <w:tcW w:w="8208" w:type="dxa"/>
                </w:tcPr>
                <w:p w:rsidR="0027230B" w:rsidRPr="00D62698" w:rsidRDefault="0027230B" w:rsidP="0027230B">
                  <w:pPr>
                    <w:pStyle w:val="Style7"/>
                    <w:widowControl/>
                    <w:tabs>
                      <w:tab w:val="left" w:pos="226"/>
                    </w:tabs>
                    <w:spacing w:line="240" w:lineRule="auto"/>
                    <w:jc w:val="both"/>
                    <w:rPr>
                      <w:rStyle w:val="FontStyle12"/>
                      <w:rFonts w:ascii="Times New Roman" w:hAnsi="Times New Roman" w:cs="Times New Roman"/>
                      <w:b/>
                      <w:bCs/>
                      <w:spacing w:val="-10"/>
                      <w:sz w:val="28"/>
                      <w:szCs w:val="28"/>
                    </w:rPr>
                  </w:pPr>
                  <w:r w:rsidRPr="00642541"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>Скорее, не изменится</w:t>
                  </w:r>
                </w:p>
              </w:tc>
              <w:tc>
                <w:tcPr>
                  <w:tcW w:w="1137" w:type="dxa"/>
                </w:tcPr>
                <w:p w:rsidR="0027230B" w:rsidRPr="0027230B" w:rsidRDefault="0027230B" w:rsidP="0027230B">
                  <w:pPr>
                    <w:pStyle w:val="a6"/>
                    <w:numPr>
                      <w:ilvl w:val="0"/>
                      <w:numId w:val="7"/>
                    </w:num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27230B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  <w:t xml:space="preserve"> 15%</w:t>
                  </w:r>
                </w:p>
              </w:tc>
            </w:tr>
            <w:tr w:rsidR="0027230B" w:rsidTr="00786196">
              <w:tc>
                <w:tcPr>
                  <w:tcW w:w="8208" w:type="dxa"/>
                </w:tcPr>
                <w:p w:rsidR="0027230B" w:rsidRPr="00642541" w:rsidRDefault="0027230B" w:rsidP="0027230B">
                  <w:pPr>
                    <w:pStyle w:val="Style4"/>
                    <w:widowControl/>
                    <w:tabs>
                      <w:tab w:val="left" w:pos="226"/>
                    </w:tabs>
                    <w:spacing w:line="240" w:lineRule="auto"/>
                    <w:ind w:right="6336" w:firstLine="0"/>
                    <w:jc w:val="both"/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lastRenderedPageBreak/>
                    <w:t>Незначительн</w:t>
                  </w:r>
                  <w:r w:rsidRPr="00642541"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>о ухудшится</w:t>
                  </w:r>
                </w:p>
              </w:tc>
              <w:tc>
                <w:tcPr>
                  <w:tcW w:w="1137" w:type="dxa"/>
                </w:tcPr>
                <w:p w:rsidR="0027230B" w:rsidRPr="0027230B" w:rsidRDefault="0027230B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27230B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  <w:t>94 / 82%</w:t>
                  </w:r>
                </w:p>
              </w:tc>
            </w:tr>
            <w:tr w:rsidR="0027230B" w:rsidTr="00786196">
              <w:tc>
                <w:tcPr>
                  <w:tcW w:w="8208" w:type="dxa"/>
                </w:tcPr>
                <w:p w:rsidR="0027230B" w:rsidRPr="00972F14" w:rsidRDefault="0027230B" w:rsidP="0027230B">
                  <w:pPr>
                    <w:pStyle w:val="Style3"/>
                    <w:widowControl/>
                    <w:spacing w:before="125" w:line="240" w:lineRule="auto"/>
                    <w:rPr>
                      <w:rStyle w:val="FontStyle12"/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Style w:val="FontStyle12"/>
                      <w:rFonts w:ascii="Times New Roman" w:hAnsi="Times New Roman" w:cs="Times New Roman"/>
                      <w:b/>
                      <w:sz w:val="28"/>
                      <w:szCs w:val="28"/>
                    </w:rPr>
                    <w:t>5.</w:t>
                  </w:r>
                  <w:r w:rsidRPr="00642541">
                    <w:rPr>
                      <w:rStyle w:val="FontStyle12"/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 Как Вы думаете, изменится ли роль родителей в образовательном процессе в связи с введением ФГОС? *</w:t>
                  </w:r>
                </w:p>
              </w:tc>
              <w:tc>
                <w:tcPr>
                  <w:tcW w:w="1137" w:type="dxa"/>
                </w:tcPr>
                <w:p w:rsidR="0027230B" w:rsidRDefault="0027230B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27230B" w:rsidTr="00786196">
              <w:tc>
                <w:tcPr>
                  <w:tcW w:w="8208" w:type="dxa"/>
                </w:tcPr>
                <w:p w:rsidR="0027230B" w:rsidRPr="00972F14" w:rsidRDefault="0027230B" w:rsidP="0027230B">
                  <w:pPr>
                    <w:pStyle w:val="Style4"/>
                    <w:widowControl/>
                    <w:tabs>
                      <w:tab w:val="left" w:pos="221"/>
                    </w:tabs>
                    <w:spacing w:before="38" w:line="240" w:lineRule="auto"/>
                    <w:ind w:firstLine="0"/>
                    <w:jc w:val="both"/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42541"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>Роль родителей усилится</w:t>
                  </w:r>
                </w:p>
              </w:tc>
              <w:tc>
                <w:tcPr>
                  <w:tcW w:w="1137" w:type="dxa"/>
                </w:tcPr>
                <w:p w:rsidR="0027230B" w:rsidRPr="0027230B" w:rsidRDefault="0027230B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27230B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  <w:t>84 / 73%</w:t>
                  </w:r>
                </w:p>
              </w:tc>
            </w:tr>
            <w:tr w:rsidR="0027230B" w:rsidTr="00786196">
              <w:tc>
                <w:tcPr>
                  <w:tcW w:w="8208" w:type="dxa"/>
                </w:tcPr>
                <w:p w:rsidR="0027230B" w:rsidRPr="00642541" w:rsidRDefault="0027230B" w:rsidP="0027230B">
                  <w:pPr>
                    <w:pStyle w:val="Style4"/>
                    <w:widowControl/>
                    <w:tabs>
                      <w:tab w:val="left" w:pos="221"/>
                    </w:tabs>
                    <w:spacing w:before="10" w:line="240" w:lineRule="auto"/>
                    <w:ind w:firstLine="0"/>
                    <w:jc w:val="both"/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42541"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>Роль родителей уменьшится</w:t>
                  </w:r>
                </w:p>
              </w:tc>
              <w:tc>
                <w:tcPr>
                  <w:tcW w:w="1137" w:type="dxa"/>
                </w:tcPr>
                <w:p w:rsidR="0027230B" w:rsidRPr="0027230B" w:rsidRDefault="0027230B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27230B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7/ 6%</w:t>
                  </w:r>
                </w:p>
              </w:tc>
            </w:tr>
            <w:tr w:rsidR="0027230B" w:rsidTr="00786196">
              <w:tc>
                <w:tcPr>
                  <w:tcW w:w="8208" w:type="dxa"/>
                </w:tcPr>
                <w:p w:rsidR="0027230B" w:rsidRPr="00642541" w:rsidRDefault="0027230B" w:rsidP="0027230B">
                  <w:pPr>
                    <w:pStyle w:val="Style4"/>
                    <w:widowControl/>
                    <w:tabs>
                      <w:tab w:val="left" w:pos="221"/>
                    </w:tabs>
                    <w:spacing w:line="240" w:lineRule="auto"/>
                    <w:ind w:firstLine="0"/>
                    <w:jc w:val="both"/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42541"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>Не изменится</w:t>
                  </w:r>
                </w:p>
              </w:tc>
              <w:tc>
                <w:tcPr>
                  <w:tcW w:w="1137" w:type="dxa"/>
                </w:tcPr>
                <w:p w:rsidR="0027230B" w:rsidRPr="0027230B" w:rsidRDefault="0027230B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27230B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  <w:t>24 / 21%</w:t>
                  </w:r>
                </w:p>
              </w:tc>
            </w:tr>
            <w:tr w:rsidR="0027230B" w:rsidTr="00786196">
              <w:tc>
                <w:tcPr>
                  <w:tcW w:w="8208" w:type="dxa"/>
                </w:tcPr>
                <w:p w:rsidR="0027230B" w:rsidRPr="00972F14" w:rsidRDefault="0027230B" w:rsidP="0027230B">
                  <w:pPr>
                    <w:pStyle w:val="Style4"/>
                    <w:widowControl/>
                    <w:tabs>
                      <w:tab w:val="left" w:pos="221"/>
                    </w:tabs>
                    <w:spacing w:line="240" w:lineRule="auto"/>
                    <w:jc w:val="both"/>
                    <w:rPr>
                      <w:rStyle w:val="FontStyle12"/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642541">
                    <w:rPr>
                      <w:rStyle w:val="FontStyle12"/>
                      <w:rFonts w:ascii="Times New Roman" w:hAnsi="Times New Roman" w:cs="Times New Roman"/>
                      <w:b/>
                      <w:sz w:val="28"/>
                      <w:szCs w:val="28"/>
                    </w:rPr>
                    <w:tab/>
                    <w:t>Как Вы относитесь к введению ФГОС в целом? *</w:t>
                  </w:r>
                </w:p>
              </w:tc>
              <w:tc>
                <w:tcPr>
                  <w:tcW w:w="1137" w:type="dxa"/>
                </w:tcPr>
                <w:p w:rsidR="0027230B" w:rsidRPr="0027230B" w:rsidRDefault="0027230B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27230B" w:rsidTr="00786196">
              <w:tc>
                <w:tcPr>
                  <w:tcW w:w="8208" w:type="dxa"/>
                </w:tcPr>
                <w:p w:rsidR="0027230B" w:rsidRPr="00972F14" w:rsidRDefault="0027230B" w:rsidP="0027230B">
                  <w:pPr>
                    <w:pStyle w:val="Style4"/>
                    <w:widowControl/>
                    <w:tabs>
                      <w:tab w:val="left" w:pos="221"/>
                    </w:tabs>
                    <w:spacing w:line="240" w:lineRule="auto"/>
                    <w:ind w:firstLine="0"/>
                    <w:jc w:val="both"/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42541"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>Положительно</w:t>
                  </w:r>
                </w:p>
              </w:tc>
              <w:tc>
                <w:tcPr>
                  <w:tcW w:w="1137" w:type="dxa"/>
                </w:tcPr>
                <w:p w:rsidR="0027230B" w:rsidRPr="0027230B" w:rsidRDefault="0027230B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27230B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  <w:t>90 / 78%</w:t>
                  </w:r>
                </w:p>
              </w:tc>
            </w:tr>
            <w:tr w:rsidR="0027230B" w:rsidTr="00786196">
              <w:tc>
                <w:tcPr>
                  <w:tcW w:w="8208" w:type="dxa"/>
                </w:tcPr>
                <w:p w:rsidR="0027230B" w:rsidRPr="00642541" w:rsidRDefault="0027230B" w:rsidP="0027230B">
                  <w:pPr>
                    <w:pStyle w:val="Style4"/>
                    <w:widowControl/>
                    <w:tabs>
                      <w:tab w:val="left" w:pos="211"/>
                    </w:tabs>
                    <w:spacing w:before="245" w:line="240" w:lineRule="auto"/>
                    <w:ind w:firstLine="0"/>
                    <w:jc w:val="both"/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42541"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>Отрицательно</w:t>
                  </w:r>
                </w:p>
              </w:tc>
              <w:tc>
                <w:tcPr>
                  <w:tcW w:w="1137" w:type="dxa"/>
                </w:tcPr>
                <w:p w:rsidR="0027230B" w:rsidRPr="0027230B" w:rsidRDefault="0027230B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27230B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  <w:t>10 / 22%</w:t>
                  </w:r>
                </w:p>
              </w:tc>
            </w:tr>
            <w:tr w:rsidR="0027230B" w:rsidTr="00786196">
              <w:tc>
                <w:tcPr>
                  <w:tcW w:w="8208" w:type="dxa"/>
                </w:tcPr>
                <w:p w:rsidR="0027230B" w:rsidRPr="00972F14" w:rsidRDefault="0027230B" w:rsidP="0027230B">
                  <w:pPr>
                    <w:pStyle w:val="Style4"/>
                    <w:widowControl/>
                    <w:tabs>
                      <w:tab w:val="left" w:pos="211"/>
                    </w:tabs>
                    <w:spacing w:before="29" w:line="240" w:lineRule="auto"/>
                    <w:jc w:val="both"/>
                    <w:rPr>
                      <w:rStyle w:val="FontStyle12"/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642541">
                    <w:rPr>
                      <w:rStyle w:val="FontStyle12"/>
                      <w:rFonts w:ascii="Times New Roman" w:hAnsi="Times New Roman" w:cs="Times New Roman"/>
                      <w:b/>
                      <w:sz w:val="28"/>
                      <w:szCs w:val="28"/>
                    </w:rPr>
                    <w:t>Планируете ли Вы продолжить знакомство с материалами ФГОС самостоятельно? *</w:t>
                  </w:r>
                </w:p>
              </w:tc>
              <w:tc>
                <w:tcPr>
                  <w:tcW w:w="1137" w:type="dxa"/>
                </w:tcPr>
                <w:p w:rsidR="0027230B" w:rsidRPr="0027230B" w:rsidRDefault="0027230B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27230B" w:rsidTr="00786196">
              <w:tc>
                <w:tcPr>
                  <w:tcW w:w="8208" w:type="dxa"/>
                </w:tcPr>
                <w:p w:rsidR="0027230B" w:rsidRPr="00972F14" w:rsidRDefault="0027230B" w:rsidP="0027230B">
                  <w:pPr>
                    <w:pStyle w:val="Style6"/>
                    <w:widowControl/>
                    <w:spacing w:before="101" w:line="240" w:lineRule="auto"/>
                    <w:jc w:val="both"/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42541"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>Да</w:t>
                  </w:r>
                </w:p>
              </w:tc>
              <w:tc>
                <w:tcPr>
                  <w:tcW w:w="1137" w:type="dxa"/>
                </w:tcPr>
                <w:p w:rsidR="0027230B" w:rsidRPr="0027230B" w:rsidRDefault="0027230B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27230B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  <w:t>88 / 77%</w:t>
                  </w:r>
                </w:p>
              </w:tc>
            </w:tr>
            <w:tr w:rsidR="0027230B" w:rsidTr="00786196">
              <w:tc>
                <w:tcPr>
                  <w:tcW w:w="8208" w:type="dxa"/>
                </w:tcPr>
                <w:p w:rsidR="0027230B" w:rsidRPr="00642541" w:rsidRDefault="0027230B" w:rsidP="0027230B">
                  <w:pPr>
                    <w:pStyle w:val="Style6"/>
                    <w:widowControl/>
                    <w:spacing w:before="101" w:line="240" w:lineRule="auto"/>
                    <w:jc w:val="both"/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642541">
                    <w:rPr>
                      <w:rStyle w:val="FontStyle13"/>
                      <w:rFonts w:ascii="Times New Roman" w:hAnsi="Times New Roman" w:cs="Times New Roman"/>
                      <w:b w:val="0"/>
                      <w:sz w:val="28"/>
                      <w:szCs w:val="28"/>
                    </w:rPr>
                    <w:t>Нет</w:t>
                  </w:r>
                </w:p>
              </w:tc>
              <w:tc>
                <w:tcPr>
                  <w:tcW w:w="1137" w:type="dxa"/>
                </w:tcPr>
                <w:p w:rsidR="0027230B" w:rsidRPr="0027230B" w:rsidRDefault="0027230B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27230B">
                    <w:rPr>
                      <w:rFonts w:ascii="Times New Roman" w:eastAsia="Times New Roman" w:hAnsi="Times New Roman" w:cs="Times New Roman"/>
                      <w:bCs/>
                      <w:sz w:val="28"/>
                      <w:szCs w:val="28"/>
                      <w:lang w:eastAsia="ru-RU"/>
                    </w:rPr>
                    <w:t>15/ 10%</w:t>
                  </w:r>
                </w:p>
              </w:tc>
            </w:tr>
            <w:tr w:rsidR="0027230B" w:rsidTr="00786196">
              <w:tc>
                <w:tcPr>
                  <w:tcW w:w="8208" w:type="dxa"/>
                </w:tcPr>
                <w:p w:rsidR="0027230B" w:rsidRPr="00972F14" w:rsidRDefault="0027230B" w:rsidP="0027230B">
                  <w:pPr>
                    <w:pStyle w:val="Style4"/>
                    <w:widowControl/>
                    <w:tabs>
                      <w:tab w:val="left" w:pos="216"/>
                    </w:tabs>
                    <w:spacing w:line="240" w:lineRule="auto"/>
                    <w:jc w:val="both"/>
                    <w:rPr>
                      <w:rStyle w:val="FontStyle13"/>
                      <w:rFonts w:ascii="Times New Roman" w:hAnsi="Times New Roman" w:cs="Times New Roman"/>
                      <w:b w:val="0"/>
                      <w:bCs w:val="0"/>
                      <w:spacing w:val="0"/>
                      <w:sz w:val="28"/>
                      <w:szCs w:val="28"/>
                    </w:rPr>
                  </w:pPr>
                  <w:r w:rsidRPr="00642541">
                    <w:rPr>
                      <w:rStyle w:val="FontStyle12"/>
                      <w:rFonts w:ascii="Times New Roman" w:hAnsi="Times New Roman" w:cs="Times New Roman"/>
                      <w:sz w:val="28"/>
                      <w:szCs w:val="28"/>
                    </w:rPr>
                    <w:t>Не могу сказать определенно</w:t>
                  </w:r>
                </w:p>
              </w:tc>
              <w:tc>
                <w:tcPr>
                  <w:tcW w:w="1137" w:type="dxa"/>
                </w:tcPr>
                <w:p w:rsidR="0027230B" w:rsidRPr="0027230B" w:rsidRDefault="0027230B" w:rsidP="0027230B">
                  <w:pPr>
                    <w:spacing w:before="100" w:beforeAutospacing="1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27230B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12/13%</w:t>
                  </w:r>
                </w:p>
              </w:tc>
            </w:tr>
          </w:tbl>
          <w:p w:rsidR="00872554" w:rsidRDefault="00872554" w:rsidP="0027230B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40ACD" w:rsidRDefault="00340ACD" w:rsidP="0027230B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40ACD" w:rsidRDefault="00340ACD" w:rsidP="0027230B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40ACD" w:rsidRDefault="00340ACD" w:rsidP="0027230B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40ACD" w:rsidRDefault="00340ACD" w:rsidP="0027230B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40ACD" w:rsidRDefault="00340ACD" w:rsidP="0027230B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40ACD" w:rsidRDefault="00340ACD" w:rsidP="0027230B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40ACD" w:rsidRDefault="00340ACD" w:rsidP="00340ACD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40ACD" w:rsidRDefault="00340ACD" w:rsidP="00340ACD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40ACD" w:rsidRDefault="00340ACD" w:rsidP="00340ACD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40ACD" w:rsidRDefault="00340ACD" w:rsidP="00340ACD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40ACD" w:rsidRDefault="00340ACD" w:rsidP="00340ACD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40ACD" w:rsidRDefault="00340ACD" w:rsidP="00340ACD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40ACD" w:rsidRDefault="00340ACD" w:rsidP="00340ACD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40ACD" w:rsidRDefault="00340ACD" w:rsidP="00340ACD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40ACD" w:rsidRDefault="00340ACD" w:rsidP="00340ACD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40ACD" w:rsidRDefault="00340ACD" w:rsidP="00340ACD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40ACD" w:rsidRDefault="00340ACD" w:rsidP="00340ACD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40ACD" w:rsidRDefault="00340ACD" w:rsidP="00340ACD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40ACD" w:rsidRDefault="00340ACD" w:rsidP="00340ACD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40ACD" w:rsidRDefault="00340ACD" w:rsidP="00340ACD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40ACD" w:rsidRPr="00642541" w:rsidRDefault="00340ACD" w:rsidP="00340ACD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72554" w:rsidRPr="00642541" w:rsidRDefault="00872554" w:rsidP="00340AC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40ACD" w:rsidRPr="00642541" w:rsidTr="00872554">
        <w:trPr>
          <w:tblCellSpacing w:w="15" w:type="dxa"/>
        </w:trPr>
        <w:tc>
          <w:tcPr>
            <w:tcW w:w="0" w:type="auto"/>
            <w:hideMark/>
          </w:tcPr>
          <w:p w:rsidR="00340ACD" w:rsidRPr="00642541" w:rsidRDefault="00340ACD" w:rsidP="00340ACD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340ACD" w:rsidRPr="00642541" w:rsidTr="00872554">
        <w:trPr>
          <w:tblCellSpacing w:w="15" w:type="dxa"/>
        </w:trPr>
        <w:tc>
          <w:tcPr>
            <w:tcW w:w="0" w:type="auto"/>
            <w:hideMark/>
          </w:tcPr>
          <w:p w:rsidR="00340ACD" w:rsidRPr="00642541" w:rsidRDefault="00340ACD" w:rsidP="00340ACD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</w:tbl>
    <w:p w:rsidR="00872554" w:rsidRPr="00642541" w:rsidRDefault="00872554" w:rsidP="0087255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25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</w:t>
      </w:r>
    </w:p>
    <w:p w:rsidR="00872554" w:rsidRPr="00642541" w:rsidRDefault="00872554" w:rsidP="002723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18BA" w:rsidRPr="00642541" w:rsidRDefault="009F18BA">
      <w:pPr>
        <w:rPr>
          <w:rFonts w:ascii="Times New Roman" w:hAnsi="Times New Roman" w:cs="Times New Roman"/>
          <w:sz w:val="28"/>
          <w:szCs w:val="28"/>
        </w:rPr>
      </w:pPr>
    </w:p>
    <w:sectPr w:rsidR="009F18BA" w:rsidRPr="00642541" w:rsidSect="008934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697CFB"/>
    <w:multiLevelType w:val="singleLevel"/>
    <w:tmpl w:val="DD12A8B6"/>
    <w:lvl w:ilvl="0">
      <w:start w:val="1"/>
      <w:numFmt w:val="decimal"/>
      <w:lvlText w:val="%1."/>
      <w:legacy w:legacy="1" w:legacySpace="0" w:legacyIndent="211"/>
      <w:lvlJc w:val="left"/>
      <w:rPr>
        <w:rFonts w:ascii="Calibri" w:hAnsi="Calibri" w:cs="Calibri" w:hint="default"/>
      </w:rPr>
    </w:lvl>
  </w:abstractNum>
  <w:abstractNum w:abstractNumId="1">
    <w:nsid w:val="15744891"/>
    <w:multiLevelType w:val="singleLevel"/>
    <w:tmpl w:val="070A498C"/>
    <w:lvl w:ilvl="0">
      <w:start w:val="1"/>
      <w:numFmt w:val="decimal"/>
      <w:lvlText w:val="%1."/>
      <w:legacy w:legacy="1" w:legacySpace="0" w:legacyIndent="221"/>
      <w:lvlJc w:val="left"/>
      <w:rPr>
        <w:rFonts w:ascii="Calibri" w:hAnsi="Calibri" w:cs="Calibri" w:hint="default"/>
      </w:rPr>
    </w:lvl>
  </w:abstractNum>
  <w:abstractNum w:abstractNumId="2">
    <w:nsid w:val="15FD40D1"/>
    <w:multiLevelType w:val="hybridMultilevel"/>
    <w:tmpl w:val="FC5AA36C"/>
    <w:lvl w:ilvl="0" w:tplc="84FC369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0E3E7D"/>
    <w:multiLevelType w:val="multilevel"/>
    <w:tmpl w:val="FA2E50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71F2BE7"/>
    <w:multiLevelType w:val="multilevel"/>
    <w:tmpl w:val="F97E15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0384AB7"/>
    <w:multiLevelType w:val="hybridMultilevel"/>
    <w:tmpl w:val="EC4E0A1C"/>
    <w:lvl w:ilvl="0" w:tplc="EAB84538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FDA2ABC"/>
    <w:multiLevelType w:val="hybridMultilevel"/>
    <w:tmpl w:val="F3746BB0"/>
    <w:lvl w:ilvl="0" w:tplc="060A197C">
      <w:start w:val="18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8A6EC1"/>
    <w:multiLevelType w:val="singleLevel"/>
    <w:tmpl w:val="98AA174A"/>
    <w:lvl w:ilvl="0">
      <w:start w:val="1"/>
      <w:numFmt w:val="decimal"/>
      <w:lvlText w:val="%1."/>
      <w:legacy w:legacy="1" w:legacySpace="0" w:legacyIndent="226"/>
      <w:lvlJc w:val="left"/>
      <w:rPr>
        <w:rFonts w:ascii="Calibri" w:hAnsi="Calibri" w:cs="Calibri" w:hint="default"/>
      </w:rPr>
    </w:lvl>
  </w:abstractNum>
  <w:abstractNum w:abstractNumId="8">
    <w:nsid w:val="6D911F4B"/>
    <w:multiLevelType w:val="singleLevel"/>
    <w:tmpl w:val="93B62E4E"/>
    <w:lvl w:ilvl="0">
      <w:start w:val="1"/>
      <w:numFmt w:val="decimal"/>
      <w:lvlText w:val="%1."/>
      <w:legacy w:legacy="1" w:legacySpace="0" w:legacyIndent="216"/>
      <w:lvlJc w:val="left"/>
      <w:rPr>
        <w:rFonts w:ascii="Calibri" w:hAnsi="Calibri" w:cs="Calibri" w:hint="default"/>
      </w:rPr>
    </w:lvl>
  </w:abstractNum>
  <w:abstractNum w:abstractNumId="9">
    <w:nsid w:val="708F69F9"/>
    <w:multiLevelType w:val="singleLevel"/>
    <w:tmpl w:val="98AA174A"/>
    <w:lvl w:ilvl="0">
      <w:start w:val="1"/>
      <w:numFmt w:val="decimal"/>
      <w:lvlText w:val="%1."/>
      <w:legacy w:legacy="1" w:legacySpace="0" w:legacyIndent="226"/>
      <w:lvlJc w:val="left"/>
      <w:rPr>
        <w:rFonts w:ascii="Calibri" w:hAnsi="Calibri" w:cs="Calibri" w:hint="default"/>
      </w:rPr>
    </w:lvl>
  </w:abstractNum>
  <w:num w:numId="1">
    <w:abstractNumId w:val="3"/>
  </w:num>
  <w:num w:numId="2">
    <w:abstractNumId w:val="4"/>
  </w:num>
  <w:num w:numId="3">
    <w:abstractNumId w:val="8"/>
  </w:num>
  <w:num w:numId="4">
    <w:abstractNumId w:val="9"/>
  </w:num>
  <w:num w:numId="5">
    <w:abstractNumId w:val="7"/>
  </w:num>
  <w:num w:numId="6">
    <w:abstractNumId w:val="2"/>
  </w:num>
  <w:num w:numId="7">
    <w:abstractNumId w:val="6"/>
  </w:num>
  <w:num w:numId="8">
    <w:abstractNumId w:val="1"/>
  </w:num>
  <w:num w:numId="9">
    <w:abstractNumId w:val="5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72554"/>
    <w:rsid w:val="00233FB2"/>
    <w:rsid w:val="0027230B"/>
    <w:rsid w:val="00340ACD"/>
    <w:rsid w:val="003F147E"/>
    <w:rsid w:val="00490224"/>
    <w:rsid w:val="00642541"/>
    <w:rsid w:val="006B55BC"/>
    <w:rsid w:val="0074030F"/>
    <w:rsid w:val="00786196"/>
    <w:rsid w:val="007D5B3F"/>
    <w:rsid w:val="00872554"/>
    <w:rsid w:val="008934D0"/>
    <w:rsid w:val="00972F14"/>
    <w:rsid w:val="009F18BA"/>
    <w:rsid w:val="00D52FC3"/>
    <w:rsid w:val="00D62698"/>
    <w:rsid w:val="00DC11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4D0"/>
  </w:style>
  <w:style w:type="paragraph" w:styleId="3">
    <w:name w:val="heading 3"/>
    <w:basedOn w:val="a"/>
    <w:link w:val="30"/>
    <w:uiPriority w:val="9"/>
    <w:qFormat/>
    <w:rsid w:val="0087255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7255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872554"/>
    <w:rPr>
      <w:b/>
      <w:bCs/>
    </w:rPr>
  </w:style>
  <w:style w:type="paragraph" w:styleId="a4">
    <w:name w:val="Normal (Web)"/>
    <w:basedOn w:val="a"/>
    <w:uiPriority w:val="99"/>
    <w:semiHidden/>
    <w:unhideWhenUsed/>
    <w:rsid w:val="008725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cleseparator">
    <w:name w:val="article_separator"/>
    <w:basedOn w:val="a0"/>
    <w:rsid w:val="00872554"/>
  </w:style>
  <w:style w:type="character" w:styleId="a5">
    <w:name w:val="Hyperlink"/>
    <w:basedOn w:val="a0"/>
    <w:uiPriority w:val="99"/>
    <w:semiHidden/>
    <w:unhideWhenUsed/>
    <w:rsid w:val="00872554"/>
    <w:rPr>
      <w:color w:val="0000FF"/>
      <w:u w:val="single"/>
    </w:rPr>
  </w:style>
  <w:style w:type="paragraph" w:customStyle="1" w:styleId="Style3">
    <w:name w:val="Style3"/>
    <w:basedOn w:val="a"/>
    <w:uiPriority w:val="99"/>
    <w:rsid w:val="00D52FC3"/>
    <w:pPr>
      <w:widowControl w:val="0"/>
      <w:autoSpaceDE w:val="0"/>
      <w:autoSpaceDN w:val="0"/>
      <w:adjustRightInd w:val="0"/>
      <w:spacing w:after="0" w:line="307" w:lineRule="exact"/>
      <w:jc w:val="both"/>
    </w:pPr>
    <w:rPr>
      <w:rFonts w:ascii="Calibri" w:eastAsiaTheme="minorEastAsia" w:hAnsi="Calibri" w:cs="Times New Roman"/>
      <w:sz w:val="24"/>
      <w:szCs w:val="24"/>
      <w:lang w:eastAsia="ru-RU"/>
    </w:rPr>
  </w:style>
  <w:style w:type="character" w:customStyle="1" w:styleId="FontStyle12">
    <w:name w:val="Font Style12"/>
    <w:basedOn w:val="a0"/>
    <w:uiPriority w:val="99"/>
    <w:rsid w:val="00D52FC3"/>
    <w:rPr>
      <w:rFonts w:ascii="Calibri" w:hAnsi="Calibri" w:cs="Calibri"/>
      <w:sz w:val="22"/>
      <w:szCs w:val="22"/>
    </w:rPr>
  </w:style>
  <w:style w:type="character" w:customStyle="1" w:styleId="FontStyle14">
    <w:name w:val="Font Style14"/>
    <w:basedOn w:val="a0"/>
    <w:uiPriority w:val="99"/>
    <w:rsid w:val="00D52FC3"/>
    <w:rPr>
      <w:rFonts w:ascii="Calibri" w:hAnsi="Calibri" w:cs="Calibri"/>
      <w:sz w:val="20"/>
      <w:szCs w:val="20"/>
    </w:rPr>
  </w:style>
  <w:style w:type="paragraph" w:customStyle="1" w:styleId="Style7">
    <w:name w:val="Style7"/>
    <w:basedOn w:val="a"/>
    <w:uiPriority w:val="99"/>
    <w:rsid w:val="00D52FC3"/>
    <w:pPr>
      <w:widowControl w:val="0"/>
      <w:autoSpaceDE w:val="0"/>
      <w:autoSpaceDN w:val="0"/>
      <w:adjustRightInd w:val="0"/>
      <w:spacing w:after="0" w:line="514" w:lineRule="exact"/>
    </w:pPr>
    <w:rPr>
      <w:rFonts w:ascii="Calibri" w:eastAsiaTheme="minorEastAsia" w:hAnsi="Calibri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490224"/>
    <w:rPr>
      <w:rFonts w:ascii="Calibri" w:hAnsi="Calibri" w:cs="Calibri"/>
      <w:b/>
      <w:bCs/>
      <w:spacing w:val="-10"/>
      <w:sz w:val="22"/>
      <w:szCs w:val="22"/>
    </w:rPr>
  </w:style>
  <w:style w:type="paragraph" w:customStyle="1" w:styleId="Style5">
    <w:name w:val="Style5"/>
    <w:basedOn w:val="a"/>
    <w:uiPriority w:val="99"/>
    <w:rsid w:val="00490224"/>
    <w:pPr>
      <w:widowControl w:val="0"/>
      <w:autoSpaceDE w:val="0"/>
      <w:autoSpaceDN w:val="0"/>
      <w:adjustRightInd w:val="0"/>
      <w:spacing w:after="0" w:line="509" w:lineRule="exact"/>
    </w:pPr>
    <w:rPr>
      <w:rFonts w:ascii="Calibri" w:eastAsiaTheme="minorEastAsia" w:hAnsi="Calibri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490224"/>
    <w:pPr>
      <w:widowControl w:val="0"/>
      <w:autoSpaceDE w:val="0"/>
      <w:autoSpaceDN w:val="0"/>
      <w:adjustRightInd w:val="0"/>
      <w:spacing w:after="0" w:line="509" w:lineRule="exact"/>
      <w:ind w:hanging="226"/>
    </w:pPr>
    <w:rPr>
      <w:rFonts w:ascii="Calibri" w:eastAsiaTheme="minorEastAsia" w:hAnsi="Calibri" w:cs="Times New Roman"/>
      <w:sz w:val="24"/>
      <w:szCs w:val="24"/>
      <w:lang w:eastAsia="ru-RU"/>
    </w:rPr>
  </w:style>
  <w:style w:type="character" w:customStyle="1" w:styleId="FontStyle15">
    <w:name w:val="Font Style15"/>
    <w:basedOn w:val="a0"/>
    <w:uiPriority w:val="99"/>
    <w:rsid w:val="00490224"/>
    <w:rPr>
      <w:rFonts w:ascii="Calibri" w:hAnsi="Calibri" w:cs="Calibri"/>
      <w:i/>
      <w:iCs/>
      <w:spacing w:val="-20"/>
      <w:sz w:val="24"/>
      <w:szCs w:val="24"/>
    </w:rPr>
  </w:style>
  <w:style w:type="paragraph" w:styleId="a6">
    <w:name w:val="List Paragraph"/>
    <w:basedOn w:val="a"/>
    <w:uiPriority w:val="34"/>
    <w:qFormat/>
    <w:rsid w:val="00490224"/>
    <w:pPr>
      <w:ind w:left="720"/>
      <w:contextualSpacing/>
    </w:pPr>
  </w:style>
  <w:style w:type="paragraph" w:customStyle="1" w:styleId="Style1">
    <w:name w:val="Style1"/>
    <w:basedOn w:val="a"/>
    <w:uiPriority w:val="99"/>
    <w:rsid w:val="0049022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uiPriority w:val="99"/>
    <w:rsid w:val="00490224"/>
    <w:rPr>
      <w:rFonts w:ascii="Calibri" w:hAnsi="Calibri" w:cs="Calibri"/>
      <w:b/>
      <w:bCs/>
      <w:sz w:val="34"/>
      <w:szCs w:val="34"/>
    </w:rPr>
  </w:style>
  <w:style w:type="paragraph" w:customStyle="1" w:styleId="Style6">
    <w:name w:val="Style6"/>
    <w:basedOn w:val="a"/>
    <w:uiPriority w:val="99"/>
    <w:rsid w:val="003F147E"/>
    <w:pPr>
      <w:widowControl w:val="0"/>
      <w:autoSpaceDE w:val="0"/>
      <w:autoSpaceDN w:val="0"/>
      <w:adjustRightInd w:val="0"/>
      <w:spacing w:after="0" w:line="346" w:lineRule="exact"/>
    </w:pPr>
    <w:rPr>
      <w:rFonts w:ascii="Calibri" w:eastAsiaTheme="minorEastAsia" w:hAnsi="Calibri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3F14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F147E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340AC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7255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7255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872554"/>
    <w:rPr>
      <w:b/>
      <w:bCs/>
    </w:rPr>
  </w:style>
  <w:style w:type="paragraph" w:styleId="a4">
    <w:name w:val="Normal (Web)"/>
    <w:basedOn w:val="a"/>
    <w:uiPriority w:val="99"/>
    <w:semiHidden/>
    <w:unhideWhenUsed/>
    <w:rsid w:val="008725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cleseparator">
    <w:name w:val="article_separator"/>
    <w:basedOn w:val="a0"/>
    <w:rsid w:val="00872554"/>
  </w:style>
  <w:style w:type="character" w:styleId="a5">
    <w:name w:val="Hyperlink"/>
    <w:basedOn w:val="a0"/>
    <w:uiPriority w:val="99"/>
    <w:semiHidden/>
    <w:unhideWhenUsed/>
    <w:rsid w:val="00872554"/>
    <w:rPr>
      <w:color w:val="0000FF"/>
      <w:u w:val="single"/>
    </w:rPr>
  </w:style>
  <w:style w:type="paragraph" w:customStyle="1" w:styleId="Style3">
    <w:name w:val="Style3"/>
    <w:basedOn w:val="a"/>
    <w:uiPriority w:val="99"/>
    <w:rsid w:val="00D52FC3"/>
    <w:pPr>
      <w:widowControl w:val="0"/>
      <w:autoSpaceDE w:val="0"/>
      <w:autoSpaceDN w:val="0"/>
      <w:adjustRightInd w:val="0"/>
      <w:spacing w:after="0" w:line="307" w:lineRule="exact"/>
      <w:jc w:val="both"/>
    </w:pPr>
    <w:rPr>
      <w:rFonts w:ascii="Calibri" w:eastAsiaTheme="minorEastAsia" w:hAnsi="Calibri" w:cs="Times New Roman"/>
      <w:sz w:val="24"/>
      <w:szCs w:val="24"/>
      <w:lang w:eastAsia="ru-RU"/>
    </w:rPr>
  </w:style>
  <w:style w:type="character" w:customStyle="1" w:styleId="FontStyle12">
    <w:name w:val="Font Style12"/>
    <w:basedOn w:val="a0"/>
    <w:uiPriority w:val="99"/>
    <w:rsid w:val="00D52FC3"/>
    <w:rPr>
      <w:rFonts w:ascii="Calibri" w:hAnsi="Calibri" w:cs="Calibri"/>
      <w:sz w:val="22"/>
      <w:szCs w:val="22"/>
    </w:rPr>
  </w:style>
  <w:style w:type="character" w:customStyle="1" w:styleId="FontStyle14">
    <w:name w:val="Font Style14"/>
    <w:basedOn w:val="a0"/>
    <w:uiPriority w:val="99"/>
    <w:rsid w:val="00D52FC3"/>
    <w:rPr>
      <w:rFonts w:ascii="Calibri" w:hAnsi="Calibri" w:cs="Calibri"/>
      <w:sz w:val="20"/>
      <w:szCs w:val="20"/>
    </w:rPr>
  </w:style>
  <w:style w:type="paragraph" w:customStyle="1" w:styleId="Style7">
    <w:name w:val="Style7"/>
    <w:basedOn w:val="a"/>
    <w:uiPriority w:val="99"/>
    <w:rsid w:val="00D52FC3"/>
    <w:pPr>
      <w:widowControl w:val="0"/>
      <w:autoSpaceDE w:val="0"/>
      <w:autoSpaceDN w:val="0"/>
      <w:adjustRightInd w:val="0"/>
      <w:spacing w:after="0" w:line="514" w:lineRule="exact"/>
    </w:pPr>
    <w:rPr>
      <w:rFonts w:ascii="Calibri" w:eastAsiaTheme="minorEastAsia" w:hAnsi="Calibri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490224"/>
    <w:rPr>
      <w:rFonts w:ascii="Calibri" w:hAnsi="Calibri" w:cs="Calibri"/>
      <w:b/>
      <w:bCs/>
      <w:spacing w:val="-10"/>
      <w:sz w:val="22"/>
      <w:szCs w:val="22"/>
    </w:rPr>
  </w:style>
  <w:style w:type="paragraph" w:customStyle="1" w:styleId="Style5">
    <w:name w:val="Style5"/>
    <w:basedOn w:val="a"/>
    <w:uiPriority w:val="99"/>
    <w:rsid w:val="00490224"/>
    <w:pPr>
      <w:widowControl w:val="0"/>
      <w:autoSpaceDE w:val="0"/>
      <w:autoSpaceDN w:val="0"/>
      <w:adjustRightInd w:val="0"/>
      <w:spacing w:after="0" w:line="509" w:lineRule="exact"/>
    </w:pPr>
    <w:rPr>
      <w:rFonts w:ascii="Calibri" w:eastAsiaTheme="minorEastAsia" w:hAnsi="Calibri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490224"/>
    <w:pPr>
      <w:widowControl w:val="0"/>
      <w:autoSpaceDE w:val="0"/>
      <w:autoSpaceDN w:val="0"/>
      <w:adjustRightInd w:val="0"/>
      <w:spacing w:after="0" w:line="509" w:lineRule="exact"/>
      <w:ind w:hanging="226"/>
    </w:pPr>
    <w:rPr>
      <w:rFonts w:ascii="Calibri" w:eastAsiaTheme="minorEastAsia" w:hAnsi="Calibri" w:cs="Times New Roman"/>
      <w:sz w:val="24"/>
      <w:szCs w:val="24"/>
      <w:lang w:eastAsia="ru-RU"/>
    </w:rPr>
  </w:style>
  <w:style w:type="character" w:customStyle="1" w:styleId="FontStyle15">
    <w:name w:val="Font Style15"/>
    <w:basedOn w:val="a0"/>
    <w:uiPriority w:val="99"/>
    <w:rsid w:val="00490224"/>
    <w:rPr>
      <w:rFonts w:ascii="Calibri" w:hAnsi="Calibri" w:cs="Calibri"/>
      <w:i/>
      <w:iCs/>
      <w:spacing w:val="-20"/>
      <w:sz w:val="24"/>
      <w:szCs w:val="24"/>
    </w:rPr>
  </w:style>
  <w:style w:type="paragraph" w:styleId="a6">
    <w:name w:val="List Paragraph"/>
    <w:basedOn w:val="a"/>
    <w:uiPriority w:val="34"/>
    <w:qFormat/>
    <w:rsid w:val="00490224"/>
    <w:pPr>
      <w:ind w:left="720"/>
      <w:contextualSpacing/>
    </w:pPr>
  </w:style>
  <w:style w:type="paragraph" w:customStyle="1" w:styleId="Style1">
    <w:name w:val="Style1"/>
    <w:basedOn w:val="a"/>
    <w:uiPriority w:val="99"/>
    <w:rsid w:val="0049022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uiPriority w:val="99"/>
    <w:rsid w:val="00490224"/>
    <w:rPr>
      <w:rFonts w:ascii="Calibri" w:hAnsi="Calibri" w:cs="Calibri"/>
      <w:b/>
      <w:bCs/>
      <w:sz w:val="34"/>
      <w:szCs w:val="34"/>
    </w:rPr>
  </w:style>
  <w:style w:type="paragraph" w:customStyle="1" w:styleId="Style6">
    <w:name w:val="Style6"/>
    <w:basedOn w:val="a"/>
    <w:uiPriority w:val="99"/>
    <w:rsid w:val="003F147E"/>
    <w:pPr>
      <w:widowControl w:val="0"/>
      <w:autoSpaceDE w:val="0"/>
      <w:autoSpaceDN w:val="0"/>
      <w:adjustRightInd w:val="0"/>
      <w:spacing w:after="0" w:line="346" w:lineRule="exact"/>
    </w:pPr>
    <w:rPr>
      <w:rFonts w:ascii="Calibri" w:eastAsiaTheme="minorEastAsia" w:hAnsi="Calibri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3F14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F147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73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715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001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0723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184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5207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277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233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Сказка</Company>
  <LinksUpToDate>false</LinksUpToDate>
  <CharactersWithSpaces>1562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Пикус Т.Е.</dc:creator>
  <cp:keywords/>
  <dc:description/>
  <cp:lastModifiedBy>Svetlana</cp:lastModifiedBy>
  <cp:revision>9</cp:revision>
  <cp:lastPrinted>2014-10-15T03:20:00Z</cp:lastPrinted>
  <dcterms:created xsi:type="dcterms:W3CDTF">2014-10-15T01:49:00Z</dcterms:created>
  <dcterms:modified xsi:type="dcterms:W3CDTF">2015-07-01T07:31:00Z</dcterms:modified>
</cp:coreProperties>
</file>